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E59CF" w14:textId="77777777" w:rsidR="001244CD" w:rsidRPr="001244CD" w:rsidRDefault="001244CD" w:rsidP="001244CD">
      <w:pPr>
        <w:pStyle w:val="ac"/>
        <w:spacing w:line="276" w:lineRule="auto"/>
        <w:jc w:val="both"/>
        <w:rPr>
          <w:rFonts w:ascii="Times New Roman" w:hAnsi="Times New Roman" w:cs="Times New Roman"/>
          <w:sz w:val="24"/>
          <w:szCs w:val="24"/>
        </w:rPr>
      </w:pPr>
    </w:p>
    <w:p w14:paraId="02B772C6" w14:textId="77777777" w:rsidR="001244CD" w:rsidRDefault="001244CD" w:rsidP="001244CD">
      <w:pPr>
        <w:pStyle w:val="ac"/>
        <w:spacing w:line="276" w:lineRule="auto"/>
        <w:ind w:left="4956"/>
        <w:jc w:val="right"/>
        <w:rPr>
          <w:rFonts w:ascii="Times New Roman" w:hAnsi="Times New Roman" w:cs="Times New Roman"/>
          <w:sz w:val="24"/>
          <w:szCs w:val="24"/>
        </w:rPr>
      </w:pPr>
    </w:p>
    <w:p w14:paraId="43584187" w14:textId="1C083A76" w:rsidR="001244CD" w:rsidRPr="003416E0" w:rsidRDefault="001244CD" w:rsidP="001244CD">
      <w:pPr>
        <w:pStyle w:val="ac"/>
        <w:spacing w:line="276" w:lineRule="auto"/>
        <w:ind w:left="4956"/>
        <w:jc w:val="right"/>
        <w:rPr>
          <w:rFonts w:ascii="Times New Roman" w:hAnsi="Times New Roman" w:cs="Times New Roman"/>
          <w:i/>
          <w:iCs/>
        </w:rPr>
      </w:pPr>
      <w:r w:rsidRPr="003416E0">
        <w:rPr>
          <w:rFonts w:ascii="Times New Roman" w:hAnsi="Times New Roman" w:cs="Times New Roman"/>
          <w:i/>
          <w:iCs/>
        </w:rPr>
        <w:t>Утверждено приказом от __</w:t>
      </w:r>
      <w:proofErr w:type="gramStart"/>
      <w:r w:rsidRPr="003416E0">
        <w:rPr>
          <w:rFonts w:ascii="Times New Roman" w:hAnsi="Times New Roman" w:cs="Times New Roman"/>
          <w:i/>
          <w:iCs/>
        </w:rPr>
        <w:t>_._</w:t>
      </w:r>
      <w:proofErr w:type="gramEnd"/>
      <w:r w:rsidRPr="003416E0">
        <w:rPr>
          <w:rFonts w:ascii="Times New Roman" w:hAnsi="Times New Roman" w:cs="Times New Roman"/>
          <w:i/>
          <w:iCs/>
        </w:rPr>
        <w:t>__.2026 г.</w:t>
      </w:r>
    </w:p>
    <w:p w14:paraId="637C1EEA" w14:textId="783A169A" w:rsidR="001244CD" w:rsidRPr="003416E0" w:rsidRDefault="001244CD" w:rsidP="001244CD">
      <w:pPr>
        <w:pStyle w:val="ac"/>
        <w:spacing w:line="276" w:lineRule="auto"/>
        <w:ind w:left="4956"/>
        <w:jc w:val="right"/>
        <w:rPr>
          <w:rFonts w:ascii="Times New Roman" w:hAnsi="Times New Roman" w:cs="Times New Roman"/>
          <w:i/>
          <w:iCs/>
        </w:rPr>
      </w:pPr>
      <w:r w:rsidRPr="003416E0">
        <w:rPr>
          <w:rFonts w:ascii="Times New Roman" w:hAnsi="Times New Roman" w:cs="Times New Roman"/>
          <w:i/>
          <w:iCs/>
        </w:rPr>
        <w:t>Председатель Ассоциации «РАПЭТ»</w:t>
      </w:r>
    </w:p>
    <w:p w14:paraId="3DE79BEE" w14:textId="1069B1DE" w:rsidR="001244CD" w:rsidRPr="003416E0" w:rsidRDefault="001244CD" w:rsidP="001244CD">
      <w:pPr>
        <w:pStyle w:val="ac"/>
        <w:spacing w:line="276" w:lineRule="auto"/>
        <w:ind w:left="4956"/>
        <w:jc w:val="right"/>
        <w:rPr>
          <w:rFonts w:ascii="Times New Roman" w:hAnsi="Times New Roman" w:cs="Times New Roman"/>
          <w:i/>
          <w:iCs/>
        </w:rPr>
      </w:pPr>
      <w:r w:rsidRPr="003416E0">
        <w:rPr>
          <w:rFonts w:ascii="Times New Roman" w:hAnsi="Times New Roman" w:cs="Times New Roman"/>
          <w:i/>
          <w:iCs/>
        </w:rPr>
        <w:t>__</w:t>
      </w:r>
      <w:r w:rsidRPr="003416E0">
        <w:rPr>
          <w:rFonts w:ascii="Times New Roman" w:hAnsi="Times New Roman" w:cs="Times New Roman"/>
          <w:i/>
          <w:iCs/>
        </w:rPr>
        <w:t>_</w:t>
      </w:r>
      <w:r w:rsidRPr="003416E0">
        <w:rPr>
          <w:rFonts w:ascii="Times New Roman" w:hAnsi="Times New Roman" w:cs="Times New Roman"/>
          <w:i/>
          <w:iCs/>
        </w:rPr>
        <w:t>______</w:t>
      </w:r>
      <w:r w:rsidRPr="003416E0">
        <w:rPr>
          <w:rFonts w:ascii="Times New Roman" w:hAnsi="Times New Roman" w:cs="Times New Roman"/>
          <w:i/>
          <w:iCs/>
        </w:rPr>
        <w:t>/Н.В. Павленко</w:t>
      </w:r>
    </w:p>
    <w:p w14:paraId="751C8297" w14:textId="77777777" w:rsidR="001244CD" w:rsidRPr="001244CD" w:rsidRDefault="001244CD" w:rsidP="001244CD">
      <w:pPr>
        <w:pStyle w:val="ac"/>
        <w:spacing w:line="276" w:lineRule="auto"/>
        <w:jc w:val="both"/>
        <w:rPr>
          <w:rFonts w:ascii="Times New Roman" w:hAnsi="Times New Roman" w:cs="Times New Roman"/>
          <w:sz w:val="24"/>
          <w:szCs w:val="24"/>
        </w:rPr>
      </w:pPr>
    </w:p>
    <w:p w14:paraId="61CADCC8" w14:textId="77777777" w:rsidR="001244CD" w:rsidRPr="001244CD" w:rsidRDefault="001244CD" w:rsidP="001244CD">
      <w:pPr>
        <w:pStyle w:val="ac"/>
        <w:spacing w:line="276" w:lineRule="auto"/>
        <w:jc w:val="center"/>
        <w:rPr>
          <w:rFonts w:ascii="Times New Roman" w:hAnsi="Times New Roman" w:cs="Times New Roman"/>
          <w:sz w:val="24"/>
          <w:szCs w:val="24"/>
        </w:rPr>
      </w:pPr>
      <w:r w:rsidRPr="001244CD">
        <w:rPr>
          <w:rFonts w:ascii="Times New Roman" w:hAnsi="Times New Roman" w:cs="Times New Roman"/>
          <w:b/>
          <w:sz w:val="24"/>
          <w:szCs w:val="24"/>
        </w:rPr>
        <w:t>Политика</w:t>
      </w:r>
    </w:p>
    <w:p w14:paraId="3E84BD4C" w14:textId="77777777" w:rsidR="001244CD" w:rsidRPr="001244CD" w:rsidRDefault="001244CD" w:rsidP="001244CD">
      <w:pPr>
        <w:pStyle w:val="ac"/>
        <w:spacing w:line="276" w:lineRule="auto"/>
        <w:jc w:val="center"/>
        <w:rPr>
          <w:rFonts w:ascii="Times New Roman" w:hAnsi="Times New Roman" w:cs="Times New Roman"/>
          <w:sz w:val="24"/>
          <w:szCs w:val="24"/>
        </w:rPr>
      </w:pPr>
      <w:r w:rsidRPr="001244CD">
        <w:rPr>
          <w:rFonts w:ascii="Times New Roman" w:hAnsi="Times New Roman" w:cs="Times New Roman"/>
          <w:b/>
          <w:sz w:val="24"/>
          <w:szCs w:val="24"/>
        </w:rPr>
        <w:t>обработки персональных данных</w:t>
      </w:r>
    </w:p>
    <w:p w14:paraId="055EE1E2" w14:textId="77777777" w:rsidR="001244CD" w:rsidRPr="001244CD" w:rsidRDefault="001244CD" w:rsidP="001244CD">
      <w:pPr>
        <w:pStyle w:val="ac"/>
        <w:spacing w:line="276" w:lineRule="auto"/>
        <w:jc w:val="center"/>
        <w:rPr>
          <w:rFonts w:ascii="Times New Roman" w:hAnsi="Times New Roman" w:cs="Times New Roman"/>
          <w:sz w:val="24"/>
          <w:szCs w:val="24"/>
        </w:rPr>
      </w:pPr>
    </w:p>
    <w:p w14:paraId="240C4357" w14:textId="77777777" w:rsidR="001244CD" w:rsidRPr="001244CD" w:rsidRDefault="001244CD" w:rsidP="001244CD">
      <w:pPr>
        <w:pStyle w:val="ac"/>
        <w:spacing w:line="276" w:lineRule="auto"/>
        <w:jc w:val="center"/>
        <w:rPr>
          <w:rFonts w:ascii="Times New Roman" w:hAnsi="Times New Roman" w:cs="Times New Roman"/>
          <w:sz w:val="24"/>
          <w:szCs w:val="24"/>
        </w:rPr>
      </w:pPr>
      <w:r w:rsidRPr="001244CD">
        <w:rPr>
          <w:rFonts w:ascii="Times New Roman" w:hAnsi="Times New Roman" w:cs="Times New Roman"/>
          <w:sz w:val="24"/>
          <w:szCs w:val="24"/>
        </w:rPr>
        <w:t>1. Общие положения</w:t>
      </w:r>
    </w:p>
    <w:p w14:paraId="058028D7" w14:textId="77777777" w:rsidR="001244CD" w:rsidRPr="001244CD" w:rsidRDefault="001244CD" w:rsidP="001244CD">
      <w:pPr>
        <w:pStyle w:val="ac"/>
        <w:spacing w:line="276" w:lineRule="auto"/>
        <w:jc w:val="both"/>
        <w:rPr>
          <w:rFonts w:ascii="Times New Roman" w:hAnsi="Times New Roman" w:cs="Times New Roman"/>
          <w:sz w:val="24"/>
          <w:szCs w:val="24"/>
        </w:rPr>
      </w:pPr>
    </w:p>
    <w:p w14:paraId="20AB777B" w14:textId="40036CC0" w:rsidR="001244CD" w:rsidRPr="001244CD" w:rsidRDefault="001244CD" w:rsidP="001244CD">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1.1. Настоящая Политика принята в </w:t>
      </w:r>
      <w:r w:rsidR="009822E1">
        <w:rPr>
          <w:rFonts w:ascii="Times New Roman" w:hAnsi="Times New Roman" w:cs="Times New Roman"/>
          <w:sz w:val="24"/>
          <w:szCs w:val="24"/>
        </w:rPr>
        <w:t>Ассоциации полимерных энергоэффективных технологий «РАПЭТ»</w:t>
      </w:r>
      <w:r w:rsidRPr="001244CD">
        <w:rPr>
          <w:rFonts w:ascii="Times New Roman" w:hAnsi="Times New Roman" w:cs="Times New Roman"/>
          <w:sz w:val="24"/>
          <w:szCs w:val="24"/>
        </w:rPr>
        <w:t xml:space="preserve"> (далее </w:t>
      </w:r>
      <w:r w:rsidR="009822E1">
        <w:rPr>
          <w:rFonts w:ascii="Times New Roman" w:hAnsi="Times New Roman" w:cs="Times New Roman"/>
          <w:sz w:val="24"/>
          <w:szCs w:val="24"/>
        </w:rPr>
        <w:t>–</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для обеспечения сохранности и конфиденциальности персональных данных в </w:t>
      </w:r>
      <w:r w:rsidR="009822E1">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в соответствии с требованиями действующего законодательства Российской Федерации, а также в целях регламентации порядка работы с персональными данными в </w:t>
      </w:r>
      <w:r w:rsidR="009822E1">
        <w:rPr>
          <w:rFonts w:ascii="Times New Roman" w:hAnsi="Times New Roman" w:cs="Times New Roman"/>
          <w:sz w:val="24"/>
          <w:szCs w:val="24"/>
        </w:rPr>
        <w:t>Ассоциации</w:t>
      </w:r>
      <w:r w:rsidRPr="001244CD">
        <w:rPr>
          <w:rFonts w:ascii="Times New Roman" w:hAnsi="Times New Roman" w:cs="Times New Roman"/>
          <w:sz w:val="24"/>
          <w:szCs w:val="24"/>
        </w:rPr>
        <w:t>.</w:t>
      </w:r>
    </w:p>
    <w:p w14:paraId="6D136613" w14:textId="4A507F9C"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1.2. Политика разработана в соответствии с Уставом </w:t>
      </w:r>
      <w:r w:rsidR="009822E1">
        <w:rPr>
          <w:rFonts w:ascii="Times New Roman" w:hAnsi="Times New Roman" w:cs="Times New Roman"/>
          <w:sz w:val="24"/>
          <w:szCs w:val="24"/>
        </w:rPr>
        <w:t>Ассоциации</w:t>
      </w:r>
      <w:r w:rsidRPr="001244CD">
        <w:rPr>
          <w:rFonts w:ascii="Times New Roman" w:hAnsi="Times New Roman" w:cs="Times New Roman"/>
          <w:sz w:val="24"/>
          <w:szCs w:val="24"/>
        </w:rPr>
        <w:t xml:space="preserve">, Федеральным </w:t>
      </w:r>
      <w:r w:rsidRPr="009822E1">
        <w:rPr>
          <w:rFonts w:ascii="Times New Roman" w:hAnsi="Times New Roman" w:cs="Times New Roman"/>
          <w:sz w:val="24"/>
          <w:szCs w:val="24"/>
        </w:rPr>
        <w:t xml:space="preserve">законом от 27.07.2006 </w:t>
      </w:r>
      <w:r w:rsidR="009822E1" w:rsidRPr="009822E1">
        <w:rPr>
          <w:rFonts w:ascii="Times New Roman" w:hAnsi="Times New Roman" w:cs="Times New Roman"/>
          <w:sz w:val="24"/>
          <w:szCs w:val="24"/>
        </w:rPr>
        <w:t>№</w:t>
      </w:r>
      <w:r w:rsidRPr="009822E1">
        <w:rPr>
          <w:rFonts w:ascii="Times New Roman" w:hAnsi="Times New Roman" w:cs="Times New Roman"/>
          <w:sz w:val="24"/>
          <w:szCs w:val="24"/>
        </w:rPr>
        <w:t xml:space="preserve"> 152-ФЗ </w:t>
      </w:r>
      <w:r w:rsidR="009822E1" w:rsidRPr="009822E1">
        <w:rPr>
          <w:rFonts w:ascii="Times New Roman" w:hAnsi="Times New Roman" w:cs="Times New Roman"/>
          <w:sz w:val="24"/>
          <w:szCs w:val="24"/>
        </w:rPr>
        <w:t>«</w:t>
      </w:r>
      <w:r w:rsidRPr="009822E1">
        <w:rPr>
          <w:rFonts w:ascii="Times New Roman" w:hAnsi="Times New Roman" w:cs="Times New Roman"/>
          <w:sz w:val="24"/>
          <w:szCs w:val="24"/>
        </w:rPr>
        <w:t>О персональных данных</w:t>
      </w:r>
      <w:r w:rsidR="009822E1" w:rsidRPr="009822E1">
        <w:rPr>
          <w:rFonts w:ascii="Times New Roman" w:hAnsi="Times New Roman" w:cs="Times New Roman"/>
          <w:sz w:val="24"/>
          <w:szCs w:val="24"/>
        </w:rPr>
        <w:t>»</w:t>
      </w:r>
      <w:r w:rsidRPr="009822E1">
        <w:rPr>
          <w:rFonts w:ascii="Times New Roman" w:hAnsi="Times New Roman" w:cs="Times New Roman"/>
          <w:sz w:val="24"/>
          <w:szCs w:val="24"/>
        </w:rPr>
        <w:t xml:space="preserve"> (далее </w:t>
      </w:r>
      <w:r w:rsidR="009822E1" w:rsidRPr="009822E1">
        <w:rPr>
          <w:rFonts w:ascii="Times New Roman" w:hAnsi="Times New Roman" w:cs="Times New Roman"/>
          <w:sz w:val="24"/>
          <w:szCs w:val="24"/>
        </w:rPr>
        <w:t>–</w:t>
      </w:r>
      <w:r w:rsidRPr="009822E1">
        <w:rPr>
          <w:rFonts w:ascii="Times New Roman" w:hAnsi="Times New Roman" w:cs="Times New Roman"/>
          <w:sz w:val="24"/>
          <w:szCs w:val="24"/>
        </w:rPr>
        <w:t xml:space="preserve"> Закон о персональных данных), Рекомендациями Роскомнадзора </w:t>
      </w:r>
      <w:r w:rsidRPr="001244CD">
        <w:rPr>
          <w:rFonts w:ascii="Times New Roman" w:hAnsi="Times New Roman" w:cs="Times New Roman"/>
          <w:sz w:val="24"/>
          <w:szCs w:val="24"/>
        </w:rPr>
        <w:t xml:space="preserve">от 31.07.2017 по составлению документа, определяющего политику оператора в отношении обработки персональных данных, в порядке, установленном Федеральным законом от 27.07.2006 </w:t>
      </w:r>
      <w:r w:rsidR="009822E1">
        <w:rPr>
          <w:rFonts w:ascii="Times New Roman" w:hAnsi="Times New Roman" w:cs="Times New Roman"/>
          <w:sz w:val="24"/>
          <w:szCs w:val="24"/>
        </w:rPr>
        <w:t>№</w:t>
      </w:r>
      <w:r w:rsidRPr="001244CD">
        <w:rPr>
          <w:rFonts w:ascii="Times New Roman" w:hAnsi="Times New Roman" w:cs="Times New Roman"/>
          <w:sz w:val="24"/>
          <w:szCs w:val="24"/>
        </w:rPr>
        <w:t xml:space="preserve"> 152-ФЗ </w:t>
      </w:r>
      <w:r w:rsidR="009822E1">
        <w:rPr>
          <w:rFonts w:ascii="Times New Roman" w:hAnsi="Times New Roman" w:cs="Times New Roman"/>
          <w:sz w:val="24"/>
          <w:szCs w:val="24"/>
        </w:rPr>
        <w:t>«</w:t>
      </w:r>
      <w:r w:rsidRPr="001244CD">
        <w:rPr>
          <w:rFonts w:ascii="Times New Roman" w:hAnsi="Times New Roman" w:cs="Times New Roman"/>
          <w:sz w:val="24"/>
          <w:szCs w:val="24"/>
        </w:rPr>
        <w:t>О персональных данных</w:t>
      </w:r>
      <w:r w:rsidR="009822E1">
        <w:rPr>
          <w:rFonts w:ascii="Times New Roman" w:hAnsi="Times New Roman" w:cs="Times New Roman"/>
          <w:sz w:val="24"/>
          <w:szCs w:val="24"/>
        </w:rPr>
        <w:t>»</w:t>
      </w:r>
      <w:r w:rsidRPr="001244CD">
        <w:rPr>
          <w:rFonts w:ascii="Times New Roman" w:hAnsi="Times New Roman" w:cs="Times New Roman"/>
          <w:sz w:val="24"/>
          <w:szCs w:val="24"/>
        </w:rPr>
        <w:t>, и иными нормативными правовыми актами Российской Федерации.</w:t>
      </w:r>
    </w:p>
    <w:p w14:paraId="1C3FD02E" w14:textId="2714C679"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1.3. Политика действует в отношении всех персональных данных, которые обрабатывает </w:t>
      </w:r>
      <w:r w:rsidR="009822E1">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и обязательна для соблюдения всеми работниками </w:t>
      </w:r>
      <w:r w:rsidR="009822E1">
        <w:rPr>
          <w:rFonts w:ascii="Times New Roman" w:hAnsi="Times New Roman" w:cs="Times New Roman"/>
          <w:sz w:val="24"/>
          <w:szCs w:val="24"/>
        </w:rPr>
        <w:t>Ассоциации</w:t>
      </w:r>
      <w:r w:rsidRPr="001244CD">
        <w:rPr>
          <w:rFonts w:ascii="Times New Roman" w:hAnsi="Times New Roman" w:cs="Times New Roman"/>
          <w:sz w:val="24"/>
          <w:szCs w:val="24"/>
        </w:rPr>
        <w:t>.</w:t>
      </w:r>
    </w:p>
    <w:p w14:paraId="10962DA5" w14:textId="367D0B14" w:rsidR="009822E1"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1.4. Политика вступает в действие с момента утверждения </w:t>
      </w:r>
      <w:r w:rsidR="009822E1">
        <w:rPr>
          <w:rFonts w:ascii="Times New Roman" w:hAnsi="Times New Roman" w:cs="Times New Roman"/>
          <w:sz w:val="24"/>
          <w:szCs w:val="24"/>
        </w:rPr>
        <w:t>председателем</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и действует до утверждения новой Политики.</w:t>
      </w:r>
    </w:p>
    <w:p w14:paraId="57223021" w14:textId="734577CF"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Настоящая Политика размещается на сайте </w:t>
      </w:r>
      <w:r w:rsidR="009822E1">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в информационно-телекоммуникационной сети Интернет: </w:t>
      </w:r>
      <w:r w:rsidR="009822E1" w:rsidRPr="00AC3607">
        <w:rPr>
          <w:rFonts w:ascii="Times New Roman" w:hAnsi="Times New Roman" w:cs="Times New Roman"/>
          <w:b/>
          <w:bCs/>
          <w:sz w:val="24"/>
          <w:szCs w:val="24"/>
        </w:rPr>
        <w:t>https://rapet.ru/</w:t>
      </w:r>
      <w:r w:rsidR="009822E1">
        <w:rPr>
          <w:rFonts w:ascii="Times New Roman" w:hAnsi="Times New Roman" w:cs="Times New Roman"/>
          <w:sz w:val="24"/>
          <w:szCs w:val="24"/>
        </w:rPr>
        <w:t>. Сотрудники Ассоциации ознакамливаются с настоящей Политикой до заключения трудового договора.</w:t>
      </w:r>
    </w:p>
    <w:p w14:paraId="559D3D66" w14:textId="11FD5EB7"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1.5. Все изменения и дополнения к настоящей Политике должны быть утверждены руководителем </w:t>
      </w:r>
      <w:r w:rsidR="009822E1">
        <w:rPr>
          <w:rFonts w:ascii="Times New Roman" w:hAnsi="Times New Roman" w:cs="Times New Roman"/>
          <w:sz w:val="24"/>
          <w:szCs w:val="24"/>
        </w:rPr>
        <w:t>Ассоциации</w:t>
      </w:r>
      <w:r w:rsidRPr="001244CD">
        <w:rPr>
          <w:rFonts w:ascii="Times New Roman" w:hAnsi="Times New Roman" w:cs="Times New Roman"/>
          <w:sz w:val="24"/>
          <w:szCs w:val="24"/>
        </w:rPr>
        <w:t>.</w:t>
      </w:r>
    </w:p>
    <w:p w14:paraId="0C4962FA" w14:textId="77777777"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1.6. Основные понятия, используемые в настоящей Политике:</w:t>
      </w:r>
    </w:p>
    <w:p w14:paraId="7666BA07" w14:textId="5F0C2FA2"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1.6.1. </w:t>
      </w:r>
      <w:r w:rsidRPr="00AC3607">
        <w:rPr>
          <w:rFonts w:ascii="Times New Roman" w:hAnsi="Times New Roman" w:cs="Times New Roman"/>
          <w:b/>
          <w:bCs/>
          <w:i/>
          <w:iCs/>
          <w:sz w:val="24"/>
          <w:szCs w:val="24"/>
        </w:rPr>
        <w:t>Персональные данные</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w:t>
      </w:r>
      <w:r w:rsidRPr="001244CD">
        <w:rPr>
          <w:rFonts w:ascii="Times New Roman" w:hAnsi="Times New Roman" w:cs="Times New Roman"/>
          <w:sz w:val="24"/>
          <w:szCs w:val="24"/>
        </w:rPr>
        <w:t xml:space="preserve"> любая информация, относящаяся к прямо или косвенно определенному или определяемому физическому лицу (субъекту персональных данных).</w:t>
      </w:r>
    </w:p>
    <w:p w14:paraId="5DFB9AFF" w14:textId="2BC45BB3"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1.6.2. </w:t>
      </w:r>
      <w:r w:rsidRPr="00AC3607">
        <w:rPr>
          <w:rFonts w:ascii="Times New Roman" w:hAnsi="Times New Roman" w:cs="Times New Roman"/>
          <w:b/>
          <w:bCs/>
          <w:i/>
          <w:iCs/>
          <w:sz w:val="24"/>
          <w:szCs w:val="24"/>
        </w:rPr>
        <w:t>Оператор персональных данных</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Ассоциации полимерных энергоэффективных технологий «РАПЭТ»</w:t>
      </w:r>
      <w:r w:rsidRPr="001244CD">
        <w:rPr>
          <w:rFonts w:ascii="Times New Roman" w:hAnsi="Times New Roman" w:cs="Times New Roman"/>
          <w:sz w:val="24"/>
          <w:szCs w:val="24"/>
        </w:rPr>
        <w:t>.</w:t>
      </w:r>
    </w:p>
    <w:p w14:paraId="18761D9A" w14:textId="24DFEB7D"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1.6.3. </w:t>
      </w:r>
      <w:r w:rsidRPr="00AC3607">
        <w:rPr>
          <w:rFonts w:ascii="Times New Roman" w:hAnsi="Times New Roman" w:cs="Times New Roman"/>
          <w:b/>
          <w:bCs/>
          <w:i/>
          <w:iCs/>
          <w:sz w:val="24"/>
          <w:szCs w:val="24"/>
        </w:rPr>
        <w:t>Обработка персональных данных</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w:t>
      </w:r>
      <w:r w:rsidRPr="001244CD">
        <w:rPr>
          <w:rFonts w:ascii="Times New Roman" w:hAnsi="Times New Roman" w:cs="Times New Roman"/>
          <w:sz w:val="24"/>
          <w:szCs w:val="24"/>
        </w:rPr>
        <w:t xml:space="preserve"> любое действие (операция) или совокупность действий (операций) с персональными данными, совершаемые с использованием средств автоматизации или без их использования,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65A652E" w14:textId="33E351E4"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1.6.4. </w:t>
      </w:r>
      <w:r w:rsidRPr="00AC3607">
        <w:rPr>
          <w:rFonts w:ascii="Times New Roman" w:hAnsi="Times New Roman" w:cs="Times New Roman"/>
          <w:b/>
          <w:bCs/>
          <w:i/>
          <w:iCs/>
          <w:sz w:val="24"/>
          <w:szCs w:val="24"/>
        </w:rPr>
        <w:t>Субъекты персональных данных</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w:t>
      </w:r>
      <w:r w:rsidRPr="001244CD">
        <w:rPr>
          <w:rFonts w:ascii="Times New Roman" w:hAnsi="Times New Roman" w:cs="Times New Roman"/>
          <w:sz w:val="24"/>
          <w:szCs w:val="24"/>
        </w:rPr>
        <w:t xml:space="preserve"> работники </w:t>
      </w:r>
      <w:r w:rsidR="009822E1">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бывшие работники, кандидаты на замещение вакантных должностей (соискатели), а также родственники работников, бывших работников, соискателей; клиенты и контрагенты </w:t>
      </w:r>
      <w:r w:rsidR="009822E1">
        <w:rPr>
          <w:rFonts w:ascii="Times New Roman" w:hAnsi="Times New Roman" w:cs="Times New Roman"/>
          <w:sz w:val="24"/>
          <w:szCs w:val="24"/>
        </w:rPr>
        <w:t xml:space="preserve">Ассоциации </w:t>
      </w:r>
      <w:r w:rsidRPr="001244CD">
        <w:rPr>
          <w:rFonts w:ascii="Times New Roman" w:hAnsi="Times New Roman" w:cs="Times New Roman"/>
          <w:sz w:val="24"/>
          <w:szCs w:val="24"/>
        </w:rPr>
        <w:t xml:space="preserve">(физические лица); представители/работники клиентов и контрагентов </w:t>
      </w:r>
      <w:r w:rsidR="009822E1">
        <w:rPr>
          <w:rFonts w:ascii="Times New Roman" w:hAnsi="Times New Roman" w:cs="Times New Roman"/>
          <w:sz w:val="24"/>
          <w:szCs w:val="24"/>
        </w:rPr>
        <w:t>Ассоциации</w:t>
      </w:r>
      <w:r w:rsidRPr="001244CD">
        <w:rPr>
          <w:rFonts w:ascii="Times New Roman" w:hAnsi="Times New Roman" w:cs="Times New Roman"/>
          <w:sz w:val="24"/>
          <w:szCs w:val="24"/>
        </w:rPr>
        <w:t xml:space="preserve"> (юридических лиц) и иные лица, </w:t>
      </w:r>
      <w:r w:rsidRPr="001244CD">
        <w:rPr>
          <w:rFonts w:ascii="Times New Roman" w:hAnsi="Times New Roman" w:cs="Times New Roman"/>
          <w:sz w:val="24"/>
          <w:szCs w:val="24"/>
        </w:rPr>
        <w:lastRenderedPageBreak/>
        <w:t xml:space="preserve">персональные данные которых </w:t>
      </w:r>
      <w:r w:rsidR="009822E1">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обязана обрабатывать в соответствии с законодательством Российской Федерации.</w:t>
      </w:r>
    </w:p>
    <w:p w14:paraId="54E84D15" w14:textId="77724508" w:rsidR="001244CD" w:rsidRPr="009822E1"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1.6.5. </w:t>
      </w:r>
      <w:r w:rsidRPr="00AC3607">
        <w:rPr>
          <w:rFonts w:ascii="Times New Roman" w:hAnsi="Times New Roman" w:cs="Times New Roman"/>
          <w:b/>
          <w:bCs/>
          <w:i/>
          <w:iCs/>
          <w:sz w:val="24"/>
          <w:szCs w:val="24"/>
        </w:rPr>
        <w:t>Персональные данные, разрешенные Субъектом персональных данных для распространения</w:t>
      </w:r>
      <w:r w:rsidRPr="001244CD">
        <w:rPr>
          <w:rFonts w:ascii="Times New Roman" w:hAnsi="Times New Roman" w:cs="Times New Roman"/>
          <w:sz w:val="24"/>
          <w:szCs w:val="24"/>
        </w:rPr>
        <w:t>,</w:t>
      </w:r>
      <w:r w:rsidR="009822E1">
        <w:rPr>
          <w:rFonts w:ascii="Times New Roman" w:hAnsi="Times New Roman" w:cs="Times New Roman"/>
          <w:sz w:val="24"/>
          <w:szCs w:val="24"/>
        </w:rPr>
        <w:t xml:space="preserve"> - </w:t>
      </w:r>
      <w:r w:rsidRPr="001244CD">
        <w:rPr>
          <w:rFonts w:ascii="Times New Roman" w:hAnsi="Times New Roman" w:cs="Times New Roman"/>
          <w:sz w:val="24"/>
          <w:szCs w:val="24"/>
        </w:rPr>
        <w:t xml:space="preserve">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w:t>
      </w:r>
      <w:r w:rsidRPr="009822E1">
        <w:rPr>
          <w:rFonts w:ascii="Times New Roman" w:hAnsi="Times New Roman" w:cs="Times New Roman"/>
          <w:sz w:val="24"/>
          <w:szCs w:val="24"/>
        </w:rPr>
        <w:t>Законом о персональных данных.</w:t>
      </w:r>
    </w:p>
    <w:p w14:paraId="6EE20162" w14:textId="240C72CE"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1.6.6. </w:t>
      </w:r>
      <w:r w:rsidRPr="00AC3607">
        <w:rPr>
          <w:rFonts w:ascii="Times New Roman" w:hAnsi="Times New Roman" w:cs="Times New Roman"/>
          <w:b/>
          <w:bCs/>
          <w:i/>
          <w:iCs/>
          <w:sz w:val="24"/>
          <w:szCs w:val="24"/>
        </w:rPr>
        <w:t>Автоматизированная обработка персональных данных</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w:t>
      </w:r>
      <w:r w:rsidRPr="001244CD">
        <w:rPr>
          <w:rFonts w:ascii="Times New Roman" w:hAnsi="Times New Roman" w:cs="Times New Roman"/>
          <w:sz w:val="24"/>
          <w:szCs w:val="24"/>
        </w:rPr>
        <w:t xml:space="preserve"> обработка персональных данных с помощью средств вычислительной техники.</w:t>
      </w:r>
    </w:p>
    <w:p w14:paraId="6F5BF5E0" w14:textId="69B408D4"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1.6.7. </w:t>
      </w:r>
      <w:r w:rsidRPr="00AC3607">
        <w:rPr>
          <w:rFonts w:ascii="Times New Roman" w:hAnsi="Times New Roman" w:cs="Times New Roman"/>
          <w:b/>
          <w:bCs/>
          <w:i/>
          <w:iCs/>
          <w:sz w:val="24"/>
          <w:szCs w:val="24"/>
        </w:rPr>
        <w:t>Распространение персональных данных</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w:t>
      </w:r>
      <w:r w:rsidRPr="001244CD">
        <w:rPr>
          <w:rFonts w:ascii="Times New Roman" w:hAnsi="Times New Roman" w:cs="Times New Roman"/>
          <w:sz w:val="24"/>
          <w:szCs w:val="24"/>
        </w:rPr>
        <w:t xml:space="preserve"> действия, направленные на раскрытие персональных данных неопределенному кругу лиц.</w:t>
      </w:r>
    </w:p>
    <w:p w14:paraId="35F47428" w14:textId="3D2F0D7E"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1.6.8. </w:t>
      </w:r>
      <w:r w:rsidRPr="00AC3607">
        <w:rPr>
          <w:rFonts w:ascii="Times New Roman" w:hAnsi="Times New Roman" w:cs="Times New Roman"/>
          <w:b/>
          <w:bCs/>
          <w:i/>
          <w:iCs/>
          <w:sz w:val="24"/>
          <w:szCs w:val="24"/>
        </w:rPr>
        <w:t>Предоставление персональных данных</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w:t>
      </w:r>
      <w:r w:rsidRPr="001244CD">
        <w:rPr>
          <w:rFonts w:ascii="Times New Roman" w:hAnsi="Times New Roman" w:cs="Times New Roman"/>
          <w:sz w:val="24"/>
          <w:szCs w:val="24"/>
        </w:rPr>
        <w:t xml:space="preserve"> действия, направленные на раскрытие персональных данных определенному лицу или определенному кругу лиц.</w:t>
      </w:r>
    </w:p>
    <w:p w14:paraId="7E18FE04" w14:textId="5761FE13" w:rsidR="001244CD" w:rsidRPr="001244CD" w:rsidRDefault="001244CD" w:rsidP="009822E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1.6.9. </w:t>
      </w:r>
      <w:r w:rsidRPr="00AC3607">
        <w:rPr>
          <w:rFonts w:ascii="Times New Roman" w:hAnsi="Times New Roman" w:cs="Times New Roman"/>
          <w:b/>
          <w:bCs/>
          <w:i/>
          <w:iCs/>
          <w:sz w:val="24"/>
          <w:szCs w:val="24"/>
        </w:rPr>
        <w:t>Блокирование персональных данных</w:t>
      </w:r>
      <w:r w:rsidRPr="001244CD">
        <w:rPr>
          <w:rFonts w:ascii="Times New Roman" w:hAnsi="Times New Roman" w:cs="Times New Roman"/>
          <w:sz w:val="24"/>
          <w:szCs w:val="24"/>
        </w:rPr>
        <w:t xml:space="preserve"> </w:t>
      </w:r>
      <w:r w:rsidR="009822E1">
        <w:rPr>
          <w:rFonts w:ascii="Times New Roman" w:hAnsi="Times New Roman" w:cs="Times New Roman"/>
          <w:sz w:val="24"/>
          <w:szCs w:val="24"/>
        </w:rPr>
        <w:t>–</w:t>
      </w:r>
      <w:r w:rsidRPr="001244CD">
        <w:rPr>
          <w:rFonts w:ascii="Times New Roman" w:hAnsi="Times New Roman" w:cs="Times New Roman"/>
          <w:sz w:val="24"/>
          <w:szCs w:val="24"/>
        </w:rPr>
        <w:t xml:space="preserve"> временное прекращение обработки персональных данных (за исключением случаев, когда обработка необходима для уточнения персональных данных).</w:t>
      </w:r>
    </w:p>
    <w:p w14:paraId="1FD5D757" w14:textId="4266B2EC" w:rsidR="001244CD" w:rsidRPr="001244CD" w:rsidRDefault="001244CD" w:rsidP="00AC360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1.6.10. </w:t>
      </w:r>
      <w:r w:rsidRPr="00AC3607">
        <w:rPr>
          <w:rFonts w:ascii="Times New Roman" w:hAnsi="Times New Roman" w:cs="Times New Roman"/>
          <w:b/>
          <w:bCs/>
          <w:i/>
          <w:iCs/>
          <w:sz w:val="24"/>
          <w:szCs w:val="24"/>
        </w:rPr>
        <w:t>Уничтожение персональных данных</w:t>
      </w:r>
      <w:r w:rsidRPr="001244CD">
        <w:rPr>
          <w:rFonts w:ascii="Times New Roman" w:hAnsi="Times New Roman" w:cs="Times New Roman"/>
          <w:sz w:val="24"/>
          <w:szCs w:val="24"/>
        </w:rPr>
        <w:t xml:space="preserve"> </w:t>
      </w:r>
      <w:r w:rsidR="00AC3607">
        <w:rPr>
          <w:rFonts w:ascii="Times New Roman" w:hAnsi="Times New Roman" w:cs="Times New Roman"/>
          <w:sz w:val="24"/>
          <w:szCs w:val="24"/>
        </w:rPr>
        <w:t>–</w:t>
      </w:r>
      <w:r w:rsidRPr="001244CD">
        <w:rPr>
          <w:rFonts w:ascii="Times New Roman" w:hAnsi="Times New Roman" w:cs="Times New Roman"/>
          <w:sz w:val="24"/>
          <w:szCs w:val="24"/>
        </w:rPr>
        <w:t xml:space="preserve"> действия, в результате которых становится невозможно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69B2F00E" w14:textId="7DFA838B" w:rsidR="001244CD" w:rsidRPr="001244CD" w:rsidRDefault="001244CD" w:rsidP="00AC360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1.6.11. </w:t>
      </w:r>
      <w:r w:rsidRPr="00AC3607">
        <w:rPr>
          <w:rFonts w:ascii="Times New Roman" w:hAnsi="Times New Roman" w:cs="Times New Roman"/>
          <w:b/>
          <w:bCs/>
          <w:i/>
          <w:iCs/>
          <w:sz w:val="24"/>
          <w:szCs w:val="24"/>
        </w:rPr>
        <w:t>Обезличивание персональных данных</w:t>
      </w:r>
      <w:r w:rsidRPr="001244CD">
        <w:rPr>
          <w:rFonts w:ascii="Times New Roman" w:hAnsi="Times New Roman" w:cs="Times New Roman"/>
          <w:sz w:val="24"/>
          <w:szCs w:val="24"/>
        </w:rPr>
        <w:t xml:space="preserve"> </w:t>
      </w:r>
      <w:r w:rsidR="00AC3607">
        <w:rPr>
          <w:rFonts w:ascii="Times New Roman" w:hAnsi="Times New Roman" w:cs="Times New Roman"/>
          <w:sz w:val="24"/>
          <w:szCs w:val="24"/>
        </w:rPr>
        <w:t>–</w:t>
      </w:r>
      <w:r w:rsidRPr="001244CD">
        <w:rPr>
          <w:rFonts w:ascii="Times New Roman" w:hAnsi="Times New Roman" w:cs="Times New Roman"/>
          <w:sz w:val="24"/>
          <w:szCs w:val="24"/>
        </w:rPr>
        <w:t xml:space="preserve"> действия, в результате которых становится невозможно без использования дополнительной информации определить принадлежность персональных данных конкретному Субъекту персональных данных.</w:t>
      </w:r>
    </w:p>
    <w:p w14:paraId="10B045EB" w14:textId="6A5DC06D" w:rsidR="001244CD" w:rsidRPr="001244CD" w:rsidRDefault="001244CD" w:rsidP="00AC360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1.6.12. </w:t>
      </w:r>
      <w:r w:rsidRPr="00AC3607">
        <w:rPr>
          <w:rFonts w:ascii="Times New Roman" w:hAnsi="Times New Roman" w:cs="Times New Roman"/>
          <w:b/>
          <w:bCs/>
          <w:i/>
          <w:iCs/>
          <w:sz w:val="24"/>
          <w:szCs w:val="24"/>
        </w:rPr>
        <w:t>Информационная система персональных данных</w:t>
      </w:r>
      <w:r w:rsidRPr="001244CD">
        <w:rPr>
          <w:rFonts w:ascii="Times New Roman" w:hAnsi="Times New Roman" w:cs="Times New Roman"/>
          <w:sz w:val="24"/>
          <w:szCs w:val="24"/>
        </w:rPr>
        <w:t xml:space="preserve"> </w:t>
      </w:r>
      <w:r w:rsidR="00AC3607">
        <w:rPr>
          <w:rFonts w:ascii="Times New Roman" w:hAnsi="Times New Roman" w:cs="Times New Roman"/>
          <w:sz w:val="24"/>
          <w:szCs w:val="24"/>
        </w:rPr>
        <w:t>–</w:t>
      </w:r>
      <w:r w:rsidRPr="001244CD">
        <w:rPr>
          <w:rFonts w:ascii="Times New Roman" w:hAnsi="Times New Roman" w:cs="Times New Roman"/>
          <w:sz w:val="24"/>
          <w:szCs w:val="24"/>
        </w:rPr>
        <w:t xml:space="preserve">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5771360" w14:textId="5FD1F955" w:rsidR="001244CD" w:rsidRPr="001244CD" w:rsidRDefault="001244CD" w:rsidP="00AC360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1.7. Основные права и обязанности </w:t>
      </w:r>
      <w:r w:rsidR="00AC3607">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как Оператора персональных данных</w:t>
      </w:r>
      <w:r w:rsidR="003719C1">
        <w:rPr>
          <w:rFonts w:ascii="Times New Roman" w:hAnsi="Times New Roman" w:cs="Times New Roman"/>
          <w:sz w:val="24"/>
          <w:szCs w:val="24"/>
        </w:rPr>
        <w:t>.</w:t>
      </w:r>
    </w:p>
    <w:p w14:paraId="542F1CE5" w14:textId="2A2F29C5" w:rsidR="001244CD" w:rsidRPr="001244CD" w:rsidRDefault="001244CD" w:rsidP="00AC360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1.7.1. </w:t>
      </w:r>
      <w:r w:rsidR="00AC3607">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имеет право:</w:t>
      </w:r>
    </w:p>
    <w:p w14:paraId="2E7460EC" w14:textId="46B6EBB1" w:rsidR="001244CD" w:rsidRPr="00AC3607" w:rsidRDefault="001244CD" w:rsidP="00AC360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1.7.1.1. Получать от Субъекта персональных данных достоверные информацию и/или документы, содержащие персональные данные Субъекта персональных данных, для целей обработки, указанных </w:t>
      </w:r>
      <w:r w:rsidRPr="00AC3607">
        <w:rPr>
          <w:rFonts w:ascii="Times New Roman" w:hAnsi="Times New Roman" w:cs="Times New Roman"/>
          <w:sz w:val="24"/>
          <w:szCs w:val="24"/>
        </w:rPr>
        <w:t>в п. 2.3 Политики.</w:t>
      </w:r>
    </w:p>
    <w:p w14:paraId="41B70E82" w14:textId="77777777" w:rsidR="001244CD" w:rsidRPr="00AC3607" w:rsidRDefault="001244CD" w:rsidP="00AC3607">
      <w:pPr>
        <w:pStyle w:val="ac"/>
        <w:spacing w:line="276" w:lineRule="auto"/>
        <w:ind w:firstLine="708"/>
        <w:jc w:val="both"/>
        <w:rPr>
          <w:rFonts w:ascii="Times New Roman" w:hAnsi="Times New Roman" w:cs="Times New Roman"/>
          <w:sz w:val="24"/>
          <w:szCs w:val="24"/>
        </w:rPr>
      </w:pPr>
      <w:r w:rsidRPr="00AC3607">
        <w:rPr>
          <w:rFonts w:ascii="Times New Roman" w:hAnsi="Times New Roman" w:cs="Times New Roman"/>
          <w:sz w:val="24"/>
          <w:szCs w:val="24"/>
        </w:rPr>
        <w:t>1.7.1.2. Требовать от Субъекта персональных данных своевременного уточнения предоставленных персональных данных.</w:t>
      </w:r>
    </w:p>
    <w:p w14:paraId="26B463B9" w14:textId="258E7D63" w:rsidR="001244CD" w:rsidRPr="00AC3607" w:rsidRDefault="001244CD" w:rsidP="00AC3607">
      <w:pPr>
        <w:pStyle w:val="ac"/>
        <w:spacing w:line="276" w:lineRule="auto"/>
        <w:ind w:firstLine="708"/>
        <w:jc w:val="both"/>
        <w:rPr>
          <w:rFonts w:ascii="Times New Roman" w:hAnsi="Times New Roman" w:cs="Times New Roman"/>
          <w:sz w:val="24"/>
          <w:szCs w:val="24"/>
        </w:rPr>
      </w:pPr>
      <w:r w:rsidRPr="00AC3607">
        <w:rPr>
          <w:rFonts w:ascii="Times New Roman" w:hAnsi="Times New Roman" w:cs="Times New Roman"/>
          <w:sz w:val="24"/>
          <w:szCs w:val="24"/>
        </w:rPr>
        <w:t>1.7.1.3.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71628985" w14:textId="3C8622E0" w:rsidR="001244CD" w:rsidRPr="00AC3607" w:rsidRDefault="001244CD" w:rsidP="00AC3607">
      <w:pPr>
        <w:pStyle w:val="ac"/>
        <w:spacing w:line="276" w:lineRule="auto"/>
        <w:ind w:firstLine="708"/>
        <w:jc w:val="both"/>
        <w:rPr>
          <w:rFonts w:ascii="Times New Roman" w:hAnsi="Times New Roman" w:cs="Times New Roman"/>
          <w:sz w:val="24"/>
          <w:szCs w:val="24"/>
        </w:rPr>
      </w:pPr>
      <w:r w:rsidRPr="00AC3607">
        <w:rPr>
          <w:rFonts w:ascii="Times New Roman" w:hAnsi="Times New Roman" w:cs="Times New Roman"/>
          <w:sz w:val="24"/>
          <w:szCs w:val="24"/>
        </w:rPr>
        <w:t xml:space="preserve">1.7.1.4.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w:t>
      </w:r>
      <w:r w:rsidR="003719C1">
        <w:rPr>
          <w:rFonts w:ascii="Times New Roman" w:hAnsi="Times New Roman" w:cs="Times New Roman"/>
          <w:sz w:val="24"/>
          <w:szCs w:val="24"/>
        </w:rPr>
        <w:t>Ассоциации</w:t>
      </w:r>
      <w:r w:rsidRPr="00AC3607">
        <w:rPr>
          <w:rFonts w:ascii="Times New Roman" w:hAnsi="Times New Roman" w:cs="Times New Roman"/>
          <w:sz w:val="24"/>
          <w:szCs w:val="24"/>
        </w:rPr>
        <w:t>,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6C42A0EF" w14:textId="59A70448" w:rsidR="001244CD" w:rsidRPr="001244CD"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1.7.1.5. В случае отзыва Субъектом персональных данных согласия на обработку персональных данных </w:t>
      </w:r>
      <w:r w:rsidR="003719C1">
        <w:rPr>
          <w:rFonts w:ascii="Times New Roman" w:hAnsi="Times New Roman" w:cs="Times New Roman"/>
          <w:sz w:val="24"/>
          <w:szCs w:val="24"/>
        </w:rPr>
        <w:t xml:space="preserve">Ассоциация </w:t>
      </w:r>
      <w:r w:rsidRPr="001244CD">
        <w:rPr>
          <w:rFonts w:ascii="Times New Roman" w:hAnsi="Times New Roman" w:cs="Times New Roman"/>
          <w:sz w:val="24"/>
          <w:szCs w:val="24"/>
        </w:rPr>
        <w:t xml:space="preserve">вправе продолжить обработку персональных данных без согласия Субъекта персональных данных при наличии оснований, указанных в </w:t>
      </w:r>
      <w:r w:rsidRPr="003719C1">
        <w:rPr>
          <w:rFonts w:ascii="Times New Roman" w:hAnsi="Times New Roman" w:cs="Times New Roman"/>
          <w:sz w:val="24"/>
          <w:szCs w:val="24"/>
        </w:rPr>
        <w:t>Законе о</w:t>
      </w:r>
      <w:r w:rsidRPr="001244CD">
        <w:rPr>
          <w:rFonts w:ascii="Times New Roman" w:hAnsi="Times New Roman" w:cs="Times New Roman"/>
          <w:sz w:val="24"/>
          <w:szCs w:val="24"/>
        </w:rPr>
        <w:t xml:space="preserve"> персональных данных.</w:t>
      </w:r>
    </w:p>
    <w:p w14:paraId="5324E723" w14:textId="2EC826A0" w:rsidR="001244CD" w:rsidRPr="001244CD"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1.7.2. </w:t>
      </w:r>
      <w:r w:rsidR="003719C1">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обязана:</w:t>
      </w:r>
    </w:p>
    <w:p w14:paraId="49C3FC5C" w14:textId="4835111C" w:rsidR="001244CD" w:rsidRPr="003719C1"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lastRenderedPageBreak/>
        <w:t>1</w:t>
      </w:r>
      <w:r w:rsidRPr="003719C1">
        <w:rPr>
          <w:rFonts w:ascii="Times New Roman" w:hAnsi="Times New Roman" w:cs="Times New Roman"/>
          <w:sz w:val="24"/>
          <w:szCs w:val="24"/>
        </w:rPr>
        <w:t>.7.2.1. Организовывать обработку и защиту персональных данных в соответствии с требованиями Закона о персональных данных.</w:t>
      </w:r>
    </w:p>
    <w:p w14:paraId="7EB53CAB" w14:textId="05BF7F75" w:rsidR="001244CD" w:rsidRPr="003719C1" w:rsidRDefault="001244CD" w:rsidP="003719C1">
      <w:pPr>
        <w:pStyle w:val="ac"/>
        <w:spacing w:line="276" w:lineRule="auto"/>
        <w:ind w:firstLine="708"/>
        <w:jc w:val="both"/>
        <w:rPr>
          <w:rFonts w:ascii="Times New Roman" w:hAnsi="Times New Roman" w:cs="Times New Roman"/>
          <w:sz w:val="24"/>
          <w:szCs w:val="24"/>
        </w:rPr>
      </w:pPr>
      <w:r w:rsidRPr="003719C1">
        <w:rPr>
          <w:rFonts w:ascii="Times New Roman" w:hAnsi="Times New Roman" w:cs="Times New Roman"/>
          <w:sz w:val="24"/>
          <w:szCs w:val="24"/>
        </w:rPr>
        <w:t>1.7.2.2.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09E577DE" w14:textId="5F16ACFB" w:rsidR="001244CD" w:rsidRPr="001244CD"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1.7.2.3. Сообщать в Федеральную службу по надзору в сфере связи, информационных технологий и массовых коммуникаций (Роскомнадзор, уполномоченный орган по защите прав субъектов персональных данных)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w:t>
      </w:r>
      <w:r w:rsidR="003719C1">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необходимо направить в Роскомнадзор мотивированное уведомление с указанием причин продления срока предоставления запрашиваемой информации.</w:t>
      </w:r>
    </w:p>
    <w:p w14:paraId="433429FC" w14:textId="77777777" w:rsidR="001244CD" w:rsidRPr="001244CD"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1.7.2.4.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433B7413" w14:textId="35880B53" w:rsidR="001244CD" w:rsidRPr="001244CD"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1.8. Основные права и обязанности Субъекта персональных данных</w:t>
      </w:r>
      <w:r w:rsidR="003719C1">
        <w:rPr>
          <w:rFonts w:ascii="Times New Roman" w:hAnsi="Times New Roman" w:cs="Times New Roman"/>
          <w:sz w:val="24"/>
          <w:szCs w:val="24"/>
        </w:rPr>
        <w:t>.</w:t>
      </w:r>
    </w:p>
    <w:p w14:paraId="5AE0DA56" w14:textId="77777777" w:rsidR="001244CD" w:rsidRPr="001244CD"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1.8.1. Субъект персональных данных имеет право:</w:t>
      </w:r>
    </w:p>
    <w:p w14:paraId="7F25027C" w14:textId="77777777" w:rsidR="001244CD" w:rsidRPr="001244CD"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1.8.1.1. На принятие предусмотренных законодательством Российской Федерации мер по защите своих прав.</w:t>
      </w:r>
    </w:p>
    <w:p w14:paraId="49DD48CE" w14:textId="1EA92840" w:rsidR="001244CD" w:rsidRPr="001244CD"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1.8.1.2. </w:t>
      </w:r>
      <w:r w:rsidR="003719C1">
        <w:rPr>
          <w:rFonts w:ascii="Times New Roman" w:hAnsi="Times New Roman" w:cs="Times New Roman"/>
          <w:sz w:val="24"/>
          <w:szCs w:val="24"/>
        </w:rPr>
        <w:t>На</w:t>
      </w:r>
      <w:r w:rsidRPr="001244CD">
        <w:rPr>
          <w:rFonts w:ascii="Times New Roman" w:hAnsi="Times New Roman" w:cs="Times New Roman"/>
          <w:sz w:val="24"/>
          <w:szCs w:val="24"/>
        </w:rPr>
        <w:t xml:space="preserve"> информацию, касающуюся обработки его персональных данных </w:t>
      </w:r>
      <w:r w:rsidR="003719C1">
        <w:rPr>
          <w:rFonts w:ascii="Times New Roman" w:hAnsi="Times New Roman" w:cs="Times New Roman"/>
          <w:sz w:val="24"/>
          <w:szCs w:val="24"/>
        </w:rPr>
        <w:t>Ассоциацией</w:t>
      </w:r>
      <w:r w:rsidRPr="001244CD">
        <w:rPr>
          <w:rFonts w:ascii="Times New Roman" w:hAnsi="Times New Roman" w:cs="Times New Roman"/>
          <w:sz w:val="24"/>
          <w:szCs w:val="24"/>
        </w:rPr>
        <w:t>, за исключением случаев, предусмотренных законодательством Российской Федерации.</w:t>
      </w:r>
    </w:p>
    <w:p w14:paraId="493EE71E" w14:textId="30930DE6" w:rsidR="001244CD" w:rsidRPr="001244CD"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1.8.1.3. </w:t>
      </w:r>
      <w:r w:rsidR="003719C1">
        <w:rPr>
          <w:rFonts w:ascii="Times New Roman" w:hAnsi="Times New Roman" w:cs="Times New Roman"/>
          <w:sz w:val="24"/>
          <w:szCs w:val="24"/>
        </w:rPr>
        <w:t>На у</w:t>
      </w:r>
      <w:r w:rsidRPr="001244CD">
        <w:rPr>
          <w:rFonts w:ascii="Times New Roman" w:hAnsi="Times New Roman" w:cs="Times New Roman"/>
          <w:sz w:val="24"/>
          <w:szCs w:val="24"/>
        </w:rPr>
        <w:t>точнение его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0D355367" w14:textId="4ED9B6CE" w:rsidR="001244CD" w:rsidRPr="001244CD" w:rsidRDefault="001244CD" w:rsidP="003719C1">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1.8.1.4. </w:t>
      </w:r>
      <w:r w:rsidR="003719C1">
        <w:rPr>
          <w:rFonts w:ascii="Times New Roman" w:hAnsi="Times New Roman" w:cs="Times New Roman"/>
          <w:sz w:val="24"/>
          <w:szCs w:val="24"/>
        </w:rPr>
        <w:t>На т</w:t>
      </w:r>
      <w:r w:rsidRPr="001244CD">
        <w:rPr>
          <w:rFonts w:ascii="Times New Roman" w:hAnsi="Times New Roman" w:cs="Times New Roman"/>
          <w:sz w:val="24"/>
          <w:szCs w:val="24"/>
        </w:rPr>
        <w:t xml:space="preserve">ребование от </w:t>
      </w:r>
      <w:r w:rsidR="00BF54AB">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прекратить обработку его персональных данных.</w:t>
      </w:r>
    </w:p>
    <w:p w14:paraId="51CD404D" w14:textId="77777777"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1.8.1.5. Дачу предварительного согласия на обработку его персональных данных в целях продвижения на рынке товаров, работ и услуг.</w:t>
      </w:r>
    </w:p>
    <w:p w14:paraId="4A28B86B" w14:textId="2E51930A"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1.8.1.6. Обжалование в Роскомнадзоре или в судебном порядке неправомерных действий или бездействия </w:t>
      </w:r>
      <w:r w:rsidR="00BF54AB">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при обработке его персональных данных.</w:t>
      </w:r>
    </w:p>
    <w:p w14:paraId="1737B0AC" w14:textId="77777777"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1.8.2. Субъект персональных данных обязан:</w:t>
      </w:r>
    </w:p>
    <w:p w14:paraId="4E817B1E" w14:textId="28E17084"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1.8.2.1. Обеспечивать достоверность предоставляемых </w:t>
      </w:r>
      <w:r w:rsidR="00BF54AB">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персональных данных, необходимых для целей обработки, предусмотренных в </w:t>
      </w:r>
      <w:r w:rsidRPr="00BF54AB">
        <w:rPr>
          <w:rFonts w:ascii="Times New Roman" w:hAnsi="Times New Roman" w:cs="Times New Roman"/>
          <w:sz w:val="24"/>
          <w:szCs w:val="24"/>
        </w:rPr>
        <w:t xml:space="preserve">п. 2.3 </w:t>
      </w:r>
      <w:r w:rsidRPr="001244CD">
        <w:rPr>
          <w:rFonts w:ascii="Times New Roman" w:hAnsi="Times New Roman" w:cs="Times New Roman"/>
          <w:sz w:val="24"/>
          <w:szCs w:val="24"/>
        </w:rPr>
        <w:t>Политики.</w:t>
      </w:r>
    </w:p>
    <w:p w14:paraId="585D166C" w14:textId="016247B2"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1.8.2.2. Предоставлять </w:t>
      </w:r>
      <w:r w:rsidR="00BF54AB">
        <w:rPr>
          <w:rFonts w:ascii="Times New Roman" w:hAnsi="Times New Roman" w:cs="Times New Roman"/>
          <w:sz w:val="24"/>
          <w:szCs w:val="24"/>
        </w:rPr>
        <w:t xml:space="preserve">Ассоциации </w:t>
      </w:r>
      <w:r w:rsidRPr="001244CD">
        <w:rPr>
          <w:rFonts w:ascii="Times New Roman" w:hAnsi="Times New Roman" w:cs="Times New Roman"/>
          <w:sz w:val="24"/>
          <w:szCs w:val="24"/>
        </w:rPr>
        <w:t>сведения для уточнения (обновления, изменения) предоставленных персональных данных.</w:t>
      </w:r>
    </w:p>
    <w:p w14:paraId="063215FD" w14:textId="7E284350"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1.9. </w:t>
      </w:r>
      <w:r w:rsidR="00BF54AB">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и Субъект персональных данных имеют иные права и несут иные обязанности, предусмотренные законодательством Российской Федерации.</w:t>
      </w:r>
    </w:p>
    <w:p w14:paraId="4A823BD7" w14:textId="77777777" w:rsidR="001244CD" w:rsidRPr="001244CD" w:rsidRDefault="001244CD" w:rsidP="001244CD">
      <w:pPr>
        <w:pStyle w:val="ac"/>
        <w:spacing w:line="276" w:lineRule="auto"/>
        <w:jc w:val="both"/>
        <w:rPr>
          <w:rFonts w:ascii="Times New Roman" w:hAnsi="Times New Roman" w:cs="Times New Roman"/>
          <w:sz w:val="24"/>
          <w:szCs w:val="24"/>
        </w:rPr>
      </w:pPr>
    </w:p>
    <w:p w14:paraId="013E720A" w14:textId="77777777" w:rsidR="001244CD" w:rsidRPr="001244CD" w:rsidRDefault="001244CD" w:rsidP="00BF54AB">
      <w:pPr>
        <w:pStyle w:val="ac"/>
        <w:spacing w:line="276" w:lineRule="auto"/>
        <w:jc w:val="center"/>
        <w:rPr>
          <w:rFonts w:ascii="Times New Roman" w:hAnsi="Times New Roman" w:cs="Times New Roman"/>
          <w:sz w:val="24"/>
          <w:szCs w:val="24"/>
        </w:rPr>
      </w:pPr>
      <w:r w:rsidRPr="001244CD">
        <w:rPr>
          <w:rFonts w:ascii="Times New Roman" w:hAnsi="Times New Roman" w:cs="Times New Roman"/>
          <w:sz w:val="24"/>
          <w:szCs w:val="24"/>
        </w:rPr>
        <w:t>2. Цели обработки персональных данных</w:t>
      </w:r>
    </w:p>
    <w:p w14:paraId="53A98F52" w14:textId="77777777" w:rsidR="001244CD" w:rsidRPr="001244CD" w:rsidRDefault="001244CD" w:rsidP="001244CD">
      <w:pPr>
        <w:pStyle w:val="ac"/>
        <w:spacing w:line="276" w:lineRule="auto"/>
        <w:jc w:val="both"/>
        <w:rPr>
          <w:rFonts w:ascii="Times New Roman" w:hAnsi="Times New Roman" w:cs="Times New Roman"/>
          <w:sz w:val="24"/>
          <w:szCs w:val="24"/>
        </w:rPr>
      </w:pPr>
    </w:p>
    <w:p w14:paraId="2AEC24A4" w14:textId="77777777"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40468371" w14:textId="77777777"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2.2. Обработке подлежат только персональные данные, которые отвечают целям их обработки.</w:t>
      </w:r>
    </w:p>
    <w:p w14:paraId="6C2D540C" w14:textId="221CFABA" w:rsidR="001244CD" w:rsidRPr="001244CD" w:rsidRDefault="001244CD" w:rsidP="00BF54AB">
      <w:pPr>
        <w:pStyle w:val="ac"/>
        <w:spacing w:line="276" w:lineRule="auto"/>
        <w:ind w:firstLine="708"/>
        <w:jc w:val="both"/>
        <w:rPr>
          <w:rFonts w:ascii="Times New Roman" w:hAnsi="Times New Roman" w:cs="Times New Roman"/>
          <w:sz w:val="24"/>
          <w:szCs w:val="24"/>
        </w:rPr>
      </w:pPr>
      <w:bookmarkStart w:id="0" w:name="P73"/>
      <w:bookmarkEnd w:id="0"/>
      <w:r w:rsidRPr="001244CD">
        <w:rPr>
          <w:rFonts w:ascii="Times New Roman" w:hAnsi="Times New Roman" w:cs="Times New Roman"/>
          <w:sz w:val="24"/>
          <w:szCs w:val="24"/>
        </w:rPr>
        <w:t xml:space="preserve">2.3. Обработка </w:t>
      </w:r>
      <w:r w:rsidR="00BF54AB">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осуществляется в следующих целях:</w:t>
      </w:r>
    </w:p>
    <w:p w14:paraId="21FE53F0" w14:textId="03CF4831"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2.3.1. Осуществлени</w:t>
      </w:r>
      <w:r w:rsidR="00BF54AB">
        <w:rPr>
          <w:rFonts w:ascii="Times New Roman" w:hAnsi="Times New Roman" w:cs="Times New Roman"/>
          <w:sz w:val="24"/>
          <w:szCs w:val="24"/>
        </w:rPr>
        <w:t>я</w:t>
      </w:r>
      <w:r w:rsidRPr="001244CD">
        <w:rPr>
          <w:rFonts w:ascii="Times New Roman" w:hAnsi="Times New Roman" w:cs="Times New Roman"/>
          <w:sz w:val="24"/>
          <w:szCs w:val="24"/>
        </w:rPr>
        <w:t xml:space="preserve"> деятельности</w:t>
      </w:r>
      <w:r w:rsidRPr="001244CD">
        <w:rPr>
          <w:rFonts w:ascii="Times New Roman" w:hAnsi="Times New Roman" w:cs="Times New Roman"/>
          <w:i/>
          <w:sz w:val="24"/>
          <w:szCs w:val="24"/>
        </w:rPr>
        <w:t>,</w:t>
      </w:r>
      <w:r w:rsidRPr="001244CD">
        <w:rPr>
          <w:rFonts w:ascii="Times New Roman" w:hAnsi="Times New Roman" w:cs="Times New Roman"/>
          <w:sz w:val="24"/>
          <w:szCs w:val="24"/>
        </w:rPr>
        <w:t xml:space="preserve"> в том числе заключени</w:t>
      </w:r>
      <w:r w:rsidR="00BF54AB">
        <w:rPr>
          <w:rFonts w:ascii="Times New Roman" w:hAnsi="Times New Roman" w:cs="Times New Roman"/>
          <w:sz w:val="24"/>
          <w:szCs w:val="24"/>
        </w:rPr>
        <w:t>я</w:t>
      </w:r>
      <w:r w:rsidRPr="001244CD">
        <w:rPr>
          <w:rFonts w:ascii="Times New Roman" w:hAnsi="Times New Roman" w:cs="Times New Roman"/>
          <w:sz w:val="24"/>
          <w:szCs w:val="24"/>
        </w:rPr>
        <w:t xml:space="preserve"> и исполнени</w:t>
      </w:r>
      <w:r w:rsidR="00BF54AB">
        <w:rPr>
          <w:rFonts w:ascii="Times New Roman" w:hAnsi="Times New Roman" w:cs="Times New Roman"/>
          <w:sz w:val="24"/>
          <w:szCs w:val="24"/>
        </w:rPr>
        <w:t>я</w:t>
      </w:r>
      <w:r w:rsidRPr="001244CD">
        <w:rPr>
          <w:rFonts w:ascii="Times New Roman" w:hAnsi="Times New Roman" w:cs="Times New Roman"/>
          <w:sz w:val="24"/>
          <w:szCs w:val="24"/>
        </w:rPr>
        <w:t xml:space="preserve"> договоров с контрагентами.</w:t>
      </w:r>
    </w:p>
    <w:p w14:paraId="34E6D02A" w14:textId="53A43C39"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lastRenderedPageBreak/>
        <w:t>2.3.2. Исполнени</w:t>
      </w:r>
      <w:r w:rsidR="00BF54AB">
        <w:rPr>
          <w:rFonts w:ascii="Times New Roman" w:hAnsi="Times New Roman" w:cs="Times New Roman"/>
          <w:sz w:val="24"/>
          <w:szCs w:val="24"/>
        </w:rPr>
        <w:t>я</w:t>
      </w:r>
      <w:r w:rsidRPr="001244CD">
        <w:rPr>
          <w:rFonts w:ascii="Times New Roman" w:hAnsi="Times New Roman" w:cs="Times New Roman"/>
          <w:sz w:val="24"/>
          <w:szCs w:val="24"/>
        </w:rPr>
        <w:t xml:space="preserve">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и продвижении по службе, привлечение и отбор кандидатов на работу в </w:t>
      </w:r>
      <w:r w:rsidR="00BF54AB">
        <w:rPr>
          <w:rFonts w:ascii="Times New Roman" w:hAnsi="Times New Roman" w:cs="Times New Roman"/>
          <w:sz w:val="24"/>
          <w:szCs w:val="24"/>
        </w:rPr>
        <w:t>Ассоциации</w:t>
      </w:r>
      <w:r w:rsidRPr="001244CD">
        <w:rPr>
          <w:rFonts w:ascii="Times New Roman" w:hAnsi="Times New Roman" w:cs="Times New Roman"/>
          <w:sz w:val="24"/>
          <w:szCs w:val="24"/>
        </w:rPr>
        <w:t>, обеспечение личной безопасности работников, контроль количества и качества выполняемой работы, обеспечение сохранности имущества, ведение кадрового и бухучета, заполнение и передача в уполномоченные органы требуемых форм отчетности, организация постановки на индивидуальный (персонифицированный) учет работников в системах обязательного пенсионного страхования и обязательного социального страхования.</w:t>
      </w:r>
    </w:p>
    <w:p w14:paraId="15CCBB05" w14:textId="52F62FB3" w:rsid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2.3.3. Осуществлени</w:t>
      </w:r>
      <w:r w:rsidR="00BF54AB">
        <w:rPr>
          <w:rFonts w:ascii="Times New Roman" w:hAnsi="Times New Roman" w:cs="Times New Roman"/>
          <w:sz w:val="24"/>
          <w:szCs w:val="24"/>
        </w:rPr>
        <w:t>я</w:t>
      </w:r>
      <w:r w:rsidRPr="001244CD">
        <w:rPr>
          <w:rFonts w:ascii="Times New Roman" w:hAnsi="Times New Roman" w:cs="Times New Roman"/>
          <w:sz w:val="24"/>
          <w:szCs w:val="24"/>
        </w:rPr>
        <w:t xml:space="preserve"> пропускного режима.</w:t>
      </w:r>
    </w:p>
    <w:p w14:paraId="355C5ABD" w14:textId="185B2238" w:rsidR="00BF54AB" w:rsidRPr="001244CD" w:rsidRDefault="00BF54AB" w:rsidP="00BF54AB">
      <w:pPr>
        <w:pStyle w:val="ac"/>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2.3.4. </w:t>
      </w:r>
      <w:r w:rsidRPr="00BF54AB">
        <w:rPr>
          <w:rFonts w:ascii="Times New Roman" w:hAnsi="Times New Roman" w:cs="Times New Roman"/>
          <w:sz w:val="24"/>
          <w:szCs w:val="24"/>
        </w:rPr>
        <w:t>Информировани</w:t>
      </w:r>
      <w:r>
        <w:rPr>
          <w:rFonts w:ascii="Times New Roman" w:hAnsi="Times New Roman" w:cs="Times New Roman"/>
          <w:sz w:val="24"/>
          <w:szCs w:val="24"/>
        </w:rPr>
        <w:t>я</w:t>
      </w:r>
      <w:r w:rsidRPr="00BF54AB">
        <w:rPr>
          <w:rFonts w:ascii="Times New Roman" w:hAnsi="Times New Roman" w:cs="Times New Roman"/>
          <w:sz w:val="24"/>
          <w:szCs w:val="24"/>
        </w:rPr>
        <w:t xml:space="preserve"> о специальных предложениях, проведени</w:t>
      </w:r>
      <w:r>
        <w:rPr>
          <w:rFonts w:ascii="Times New Roman" w:hAnsi="Times New Roman" w:cs="Times New Roman"/>
          <w:sz w:val="24"/>
          <w:szCs w:val="24"/>
        </w:rPr>
        <w:t>я</w:t>
      </w:r>
      <w:r w:rsidRPr="00BF54AB">
        <w:rPr>
          <w:rFonts w:ascii="Times New Roman" w:hAnsi="Times New Roman" w:cs="Times New Roman"/>
          <w:sz w:val="24"/>
          <w:szCs w:val="24"/>
        </w:rPr>
        <w:t xml:space="preserve"> акций, </w:t>
      </w:r>
      <w:r>
        <w:rPr>
          <w:rFonts w:ascii="Times New Roman" w:hAnsi="Times New Roman" w:cs="Times New Roman"/>
          <w:sz w:val="24"/>
          <w:szCs w:val="24"/>
        </w:rPr>
        <w:t xml:space="preserve">направления </w:t>
      </w:r>
      <w:r w:rsidRPr="00BF54AB">
        <w:rPr>
          <w:rFonts w:ascii="Times New Roman" w:hAnsi="Times New Roman" w:cs="Times New Roman"/>
          <w:sz w:val="24"/>
          <w:szCs w:val="24"/>
        </w:rPr>
        <w:t>таргетированн</w:t>
      </w:r>
      <w:r>
        <w:rPr>
          <w:rFonts w:ascii="Times New Roman" w:hAnsi="Times New Roman" w:cs="Times New Roman"/>
          <w:sz w:val="24"/>
          <w:szCs w:val="24"/>
        </w:rPr>
        <w:t>ой</w:t>
      </w:r>
      <w:r w:rsidRPr="00BF54AB">
        <w:rPr>
          <w:rFonts w:ascii="Times New Roman" w:hAnsi="Times New Roman" w:cs="Times New Roman"/>
          <w:sz w:val="24"/>
          <w:szCs w:val="24"/>
        </w:rPr>
        <w:t xml:space="preserve"> реклам</w:t>
      </w:r>
      <w:r>
        <w:rPr>
          <w:rFonts w:ascii="Times New Roman" w:hAnsi="Times New Roman" w:cs="Times New Roman"/>
          <w:sz w:val="24"/>
          <w:szCs w:val="24"/>
        </w:rPr>
        <w:t>ы</w:t>
      </w:r>
      <w:r w:rsidRPr="00BF54AB">
        <w:rPr>
          <w:rFonts w:ascii="Times New Roman" w:hAnsi="Times New Roman" w:cs="Times New Roman"/>
          <w:sz w:val="24"/>
          <w:szCs w:val="24"/>
        </w:rPr>
        <w:t>, анализ</w:t>
      </w:r>
      <w:r>
        <w:rPr>
          <w:rFonts w:ascii="Times New Roman" w:hAnsi="Times New Roman" w:cs="Times New Roman"/>
          <w:sz w:val="24"/>
          <w:szCs w:val="24"/>
        </w:rPr>
        <w:t>а</w:t>
      </w:r>
      <w:r w:rsidRPr="00BF54AB">
        <w:rPr>
          <w:rFonts w:ascii="Times New Roman" w:hAnsi="Times New Roman" w:cs="Times New Roman"/>
          <w:sz w:val="24"/>
          <w:szCs w:val="24"/>
        </w:rPr>
        <w:t xml:space="preserve"> потребительского поведения для маркетинговых исследований</w:t>
      </w:r>
      <w:r>
        <w:rPr>
          <w:rFonts w:ascii="Times New Roman" w:hAnsi="Times New Roman" w:cs="Times New Roman"/>
          <w:sz w:val="24"/>
          <w:szCs w:val="24"/>
        </w:rPr>
        <w:t>.</w:t>
      </w:r>
    </w:p>
    <w:p w14:paraId="37A3DFDE" w14:textId="4EB73000"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2.4. Обработка персональных данных Субъектов персональных данных осуществляется исключительно с соблюдением принципа соответствия законам и иным нормативным правовым актам.</w:t>
      </w:r>
    </w:p>
    <w:p w14:paraId="24D00D1C" w14:textId="77777777" w:rsidR="001244CD" w:rsidRPr="001244CD" w:rsidRDefault="001244CD" w:rsidP="001244CD">
      <w:pPr>
        <w:pStyle w:val="ac"/>
        <w:spacing w:line="276" w:lineRule="auto"/>
        <w:jc w:val="both"/>
        <w:rPr>
          <w:rFonts w:ascii="Times New Roman" w:hAnsi="Times New Roman" w:cs="Times New Roman"/>
          <w:sz w:val="24"/>
          <w:szCs w:val="24"/>
        </w:rPr>
      </w:pPr>
    </w:p>
    <w:p w14:paraId="5C93AD42" w14:textId="77777777" w:rsidR="001244CD" w:rsidRPr="001244CD" w:rsidRDefault="001244CD" w:rsidP="00BF54AB">
      <w:pPr>
        <w:pStyle w:val="ac"/>
        <w:spacing w:line="276" w:lineRule="auto"/>
        <w:jc w:val="center"/>
        <w:rPr>
          <w:rFonts w:ascii="Times New Roman" w:hAnsi="Times New Roman" w:cs="Times New Roman"/>
          <w:sz w:val="24"/>
          <w:szCs w:val="24"/>
        </w:rPr>
      </w:pPr>
      <w:r w:rsidRPr="001244CD">
        <w:rPr>
          <w:rFonts w:ascii="Times New Roman" w:hAnsi="Times New Roman" w:cs="Times New Roman"/>
          <w:sz w:val="24"/>
          <w:szCs w:val="24"/>
        </w:rPr>
        <w:t>3. Правовые основания обработки персональных данных</w:t>
      </w:r>
    </w:p>
    <w:p w14:paraId="286A9EC2" w14:textId="77777777" w:rsidR="001244CD" w:rsidRPr="001244CD" w:rsidRDefault="001244CD" w:rsidP="001244CD">
      <w:pPr>
        <w:pStyle w:val="ac"/>
        <w:spacing w:line="276" w:lineRule="auto"/>
        <w:jc w:val="both"/>
        <w:rPr>
          <w:rFonts w:ascii="Times New Roman" w:hAnsi="Times New Roman" w:cs="Times New Roman"/>
          <w:sz w:val="24"/>
          <w:szCs w:val="24"/>
        </w:rPr>
      </w:pPr>
    </w:p>
    <w:p w14:paraId="1D5953E4" w14:textId="49E1452B"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3.1. Правовым основанием обработки персональных данных является совокупность нормативных правовых актов, во исполнение и в соответствии с которыми </w:t>
      </w:r>
      <w:r w:rsidR="00BF54AB">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осуществляет такую обработку. К ним относятся:</w:t>
      </w:r>
    </w:p>
    <w:p w14:paraId="06F41C63" w14:textId="5CBB8ADC" w:rsidR="001244CD" w:rsidRPr="00BF54AB" w:rsidRDefault="001244CD" w:rsidP="00BF54AB">
      <w:pPr>
        <w:pStyle w:val="ac"/>
        <w:spacing w:line="276" w:lineRule="auto"/>
        <w:ind w:firstLine="708"/>
        <w:jc w:val="both"/>
        <w:rPr>
          <w:rFonts w:ascii="Times New Roman" w:hAnsi="Times New Roman" w:cs="Times New Roman"/>
          <w:sz w:val="24"/>
          <w:szCs w:val="24"/>
        </w:rPr>
      </w:pPr>
      <w:r w:rsidRPr="00BF54AB">
        <w:rPr>
          <w:rFonts w:ascii="Times New Roman" w:hAnsi="Times New Roman" w:cs="Times New Roman"/>
          <w:sz w:val="24"/>
          <w:szCs w:val="24"/>
        </w:rPr>
        <w:t>- Конституция Российской Федерации;</w:t>
      </w:r>
    </w:p>
    <w:p w14:paraId="5DF1AB2D" w14:textId="040739B8" w:rsidR="001244CD" w:rsidRPr="00BF54AB" w:rsidRDefault="001244CD" w:rsidP="00BF54AB">
      <w:pPr>
        <w:pStyle w:val="ac"/>
        <w:spacing w:line="276" w:lineRule="auto"/>
        <w:ind w:firstLine="708"/>
        <w:jc w:val="both"/>
        <w:rPr>
          <w:rFonts w:ascii="Times New Roman" w:hAnsi="Times New Roman" w:cs="Times New Roman"/>
          <w:sz w:val="24"/>
          <w:szCs w:val="24"/>
        </w:rPr>
      </w:pPr>
      <w:r w:rsidRPr="00BF54AB">
        <w:rPr>
          <w:rFonts w:ascii="Times New Roman" w:hAnsi="Times New Roman" w:cs="Times New Roman"/>
          <w:sz w:val="24"/>
          <w:szCs w:val="24"/>
        </w:rPr>
        <w:t>- Гражданский кодекс Российской Федерации;</w:t>
      </w:r>
    </w:p>
    <w:p w14:paraId="1B40B371" w14:textId="7A26FBB7" w:rsidR="001244CD" w:rsidRPr="00BF54AB" w:rsidRDefault="001244CD" w:rsidP="00BF54AB">
      <w:pPr>
        <w:pStyle w:val="ac"/>
        <w:spacing w:line="276" w:lineRule="auto"/>
        <w:ind w:firstLine="708"/>
        <w:jc w:val="both"/>
        <w:rPr>
          <w:rFonts w:ascii="Times New Roman" w:hAnsi="Times New Roman" w:cs="Times New Roman"/>
          <w:sz w:val="24"/>
          <w:szCs w:val="24"/>
        </w:rPr>
      </w:pPr>
      <w:r w:rsidRPr="00BF54AB">
        <w:rPr>
          <w:rFonts w:ascii="Times New Roman" w:hAnsi="Times New Roman" w:cs="Times New Roman"/>
          <w:sz w:val="24"/>
          <w:szCs w:val="24"/>
        </w:rPr>
        <w:t>- Трудовой кодекс Российской Федерации;</w:t>
      </w:r>
    </w:p>
    <w:p w14:paraId="1C30C494" w14:textId="6C4CEB64" w:rsidR="001244CD" w:rsidRPr="00BF54AB" w:rsidRDefault="001244CD" w:rsidP="00BF54AB">
      <w:pPr>
        <w:pStyle w:val="ac"/>
        <w:spacing w:line="276" w:lineRule="auto"/>
        <w:ind w:firstLine="708"/>
        <w:jc w:val="both"/>
        <w:rPr>
          <w:rFonts w:ascii="Times New Roman" w:hAnsi="Times New Roman" w:cs="Times New Roman"/>
          <w:sz w:val="24"/>
          <w:szCs w:val="24"/>
        </w:rPr>
      </w:pPr>
      <w:r w:rsidRPr="00BF54AB">
        <w:rPr>
          <w:rFonts w:ascii="Times New Roman" w:hAnsi="Times New Roman" w:cs="Times New Roman"/>
          <w:sz w:val="24"/>
          <w:szCs w:val="24"/>
        </w:rPr>
        <w:t>- Налоговый кодекс Российской Федерации;</w:t>
      </w:r>
    </w:p>
    <w:p w14:paraId="15F22308" w14:textId="0521526A" w:rsidR="001244CD" w:rsidRPr="00BF54AB" w:rsidRDefault="001244CD" w:rsidP="00BF54AB">
      <w:pPr>
        <w:pStyle w:val="ac"/>
        <w:spacing w:line="276" w:lineRule="auto"/>
        <w:ind w:firstLine="708"/>
        <w:jc w:val="both"/>
        <w:rPr>
          <w:rFonts w:ascii="Times New Roman" w:hAnsi="Times New Roman" w:cs="Times New Roman"/>
          <w:sz w:val="24"/>
          <w:szCs w:val="24"/>
        </w:rPr>
      </w:pPr>
      <w:r w:rsidRPr="00BF54AB">
        <w:rPr>
          <w:rFonts w:ascii="Times New Roman" w:hAnsi="Times New Roman" w:cs="Times New Roman"/>
          <w:sz w:val="24"/>
          <w:szCs w:val="24"/>
        </w:rPr>
        <w:t xml:space="preserve">- Федеральный закон от 06.12.2011 </w:t>
      </w:r>
      <w:r w:rsidR="00BF54AB">
        <w:rPr>
          <w:rFonts w:ascii="Times New Roman" w:hAnsi="Times New Roman" w:cs="Times New Roman"/>
          <w:sz w:val="24"/>
          <w:szCs w:val="24"/>
        </w:rPr>
        <w:t>№</w:t>
      </w:r>
      <w:r w:rsidRPr="00BF54AB">
        <w:rPr>
          <w:rFonts w:ascii="Times New Roman" w:hAnsi="Times New Roman" w:cs="Times New Roman"/>
          <w:sz w:val="24"/>
          <w:szCs w:val="24"/>
        </w:rPr>
        <w:t xml:space="preserve"> 402-ФЗ </w:t>
      </w:r>
      <w:r w:rsidR="00BF54AB">
        <w:rPr>
          <w:rFonts w:ascii="Times New Roman" w:hAnsi="Times New Roman" w:cs="Times New Roman"/>
          <w:sz w:val="24"/>
          <w:szCs w:val="24"/>
        </w:rPr>
        <w:t>«</w:t>
      </w:r>
      <w:r w:rsidRPr="00BF54AB">
        <w:rPr>
          <w:rFonts w:ascii="Times New Roman" w:hAnsi="Times New Roman" w:cs="Times New Roman"/>
          <w:sz w:val="24"/>
          <w:szCs w:val="24"/>
        </w:rPr>
        <w:t>О бухгалтерском учете</w:t>
      </w:r>
      <w:r w:rsidR="00BF54AB">
        <w:rPr>
          <w:rFonts w:ascii="Times New Roman" w:hAnsi="Times New Roman" w:cs="Times New Roman"/>
          <w:sz w:val="24"/>
          <w:szCs w:val="24"/>
        </w:rPr>
        <w:t>»</w:t>
      </w:r>
      <w:r w:rsidRPr="00BF54AB">
        <w:rPr>
          <w:rFonts w:ascii="Times New Roman" w:hAnsi="Times New Roman" w:cs="Times New Roman"/>
          <w:sz w:val="24"/>
          <w:szCs w:val="24"/>
        </w:rPr>
        <w:t>;</w:t>
      </w:r>
    </w:p>
    <w:p w14:paraId="0536A567" w14:textId="5E19DCBE" w:rsidR="001244CD" w:rsidRPr="00BF54AB" w:rsidRDefault="001244CD" w:rsidP="00BF54AB">
      <w:pPr>
        <w:pStyle w:val="ac"/>
        <w:spacing w:line="276" w:lineRule="auto"/>
        <w:ind w:firstLine="708"/>
        <w:jc w:val="both"/>
        <w:rPr>
          <w:rFonts w:ascii="Times New Roman" w:hAnsi="Times New Roman" w:cs="Times New Roman"/>
          <w:sz w:val="24"/>
          <w:szCs w:val="24"/>
        </w:rPr>
      </w:pPr>
      <w:r w:rsidRPr="00BF54AB">
        <w:rPr>
          <w:rFonts w:ascii="Times New Roman" w:hAnsi="Times New Roman" w:cs="Times New Roman"/>
          <w:sz w:val="24"/>
          <w:szCs w:val="24"/>
        </w:rPr>
        <w:t xml:space="preserve">- Федеральный закон от 15.12.2001 </w:t>
      </w:r>
      <w:r w:rsidR="00BF54AB">
        <w:rPr>
          <w:rFonts w:ascii="Times New Roman" w:hAnsi="Times New Roman" w:cs="Times New Roman"/>
          <w:sz w:val="24"/>
          <w:szCs w:val="24"/>
        </w:rPr>
        <w:t>№</w:t>
      </w:r>
      <w:r w:rsidRPr="00BF54AB">
        <w:rPr>
          <w:rFonts w:ascii="Times New Roman" w:hAnsi="Times New Roman" w:cs="Times New Roman"/>
          <w:sz w:val="24"/>
          <w:szCs w:val="24"/>
        </w:rPr>
        <w:t xml:space="preserve"> 167-ФЗ </w:t>
      </w:r>
      <w:r w:rsidR="00BF54AB">
        <w:rPr>
          <w:rFonts w:ascii="Times New Roman" w:hAnsi="Times New Roman" w:cs="Times New Roman"/>
          <w:sz w:val="24"/>
          <w:szCs w:val="24"/>
        </w:rPr>
        <w:t>«</w:t>
      </w:r>
      <w:r w:rsidRPr="00BF54AB">
        <w:rPr>
          <w:rFonts w:ascii="Times New Roman" w:hAnsi="Times New Roman" w:cs="Times New Roman"/>
          <w:sz w:val="24"/>
          <w:szCs w:val="24"/>
        </w:rPr>
        <w:t>Об обязательном пенсионном страховании в Российской Федерации</w:t>
      </w:r>
      <w:r w:rsidR="00BF54AB">
        <w:rPr>
          <w:rFonts w:ascii="Times New Roman" w:hAnsi="Times New Roman" w:cs="Times New Roman"/>
          <w:sz w:val="24"/>
          <w:szCs w:val="24"/>
        </w:rPr>
        <w:t>»</w:t>
      </w:r>
      <w:r w:rsidRPr="00BF54AB">
        <w:rPr>
          <w:rFonts w:ascii="Times New Roman" w:hAnsi="Times New Roman" w:cs="Times New Roman"/>
          <w:sz w:val="24"/>
          <w:szCs w:val="24"/>
        </w:rPr>
        <w:t>;</w:t>
      </w:r>
    </w:p>
    <w:p w14:paraId="78232ECA" w14:textId="77777777" w:rsidR="00BF54AB" w:rsidRDefault="001244CD" w:rsidP="00BF54AB">
      <w:pPr>
        <w:pStyle w:val="ac"/>
        <w:spacing w:line="276" w:lineRule="auto"/>
        <w:ind w:firstLine="708"/>
        <w:jc w:val="both"/>
        <w:rPr>
          <w:rFonts w:ascii="Times New Roman" w:hAnsi="Times New Roman" w:cs="Times New Roman"/>
          <w:sz w:val="24"/>
          <w:szCs w:val="24"/>
        </w:rPr>
      </w:pPr>
      <w:r w:rsidRPr="00BF54AB">
        <w:rPr>
          <w:rFonts w:ascii="Times New Roman" w:hAnsi="Times New Roman" w:cs="Times New Roman"/>
          <w:sz w:val="24"/>
          <w:szCs w:val="24"/>
        </w:rPr>
        <w:t xml:space="preserve">- Федеральный закон от 08.02.1998 </w:t>
      </w:r>
      <w:r w:rsidR="00BF54AB">
        <w:rPr>
          <w:rFonts w:ascii="Times New Roman" w:hAnsi="Times New Roman" w:cs="Times New Roman"/>
          <w:sz w:val="24"/>
          <w:szCs w:val="24"/>
        </w:rPr>
        <w:t>№</w:t>
      </w:r>
      <w:r w:rsidRPr="00BF54AB">
        <w:rPr>
          <w:rFonts w:ascii="Times New Roman" w:hAnsi="Times New Roman" w:cs="Times New Roman"/>
          <w:sz w:val="24"/>
          <w:szCs w:val="24"/>
        </w:rPr>
        <w:t xml:space="preserve"> 14-ФЗ </w:t>
      </w:r>
      <w:r w:rsidR="00BF54AB">
        <w:rPr>
          <w:rFonts w:ascii="Times New Roman" w:hAnsi="Times New Roman" w:cs="Times New Roman"/>
          <w:sz w:val="24"/>
          <w:szCs w:val="24"/>
        </w:rPr>
        <w:t>«</w:t>
      </w:r>
      <w:r w:rsidRPr="00BF54AB">
        <w:rPr>
          <w:rFonts w:ascii="Times New Roman" w:hAnsi="Times New Roman" w:cs="Times New Roman"/>
          <w:sz w:val="24"/>
          <w:szCs w:val="24"/>
        </w:rPr>
        <w:t>Об обществах с ограниченной ответственностью</w:t>
      </w:r>
      <w:r w:rsidR="00BF54AB">
        <w:rPr>
          <w:rFonts w:ascii="Times New Roman" w:hAnsi="Times New Roman" w:cs="Times New Roman"/>
          <w:sz w:val="24"/>
          <w:szCs w:val="24"/>
        </w:rPr>
        <w:t>»;</w:t>
      </w:r>
    </w:p>
    <w:p w14:paraId="1C741C70" w14:textId="55091240" w:rsidR="001244CD" w:rsidRDefault="00BF54AB" w:rsidP="00BF54AB">
      <w:pPr>
        <w:pStyle w:val="ac"/>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1244CD" w:rsidRPr="00BF54AB">
        <w:rPr>
          <w:rFonts w:ascii="Times New Roman" w:hAnsi="Times New Roman" w:cs="Times New Roman"/>
          <w:sz w:val="24"/>
          <w:szCs w:val="24"/>
        </w:rPr>
        <w:t xml:space="preserve">Федеральный закон от 26.12.1995 </w:t>
      </w:r>
      <w:r>
        <w:rPr>
          <w:rFonts w:ascii="Times New Roman" w:hAnsi="Times New Roman" w:cs="Times New Roman"/>
          <w:sz w:val="24"/>
          <w:szCs w:val="24"/>
        </w:rPr>
        <w:t>№</w:t>
      </w:r>
      <w:r w:rsidR="001244CD" w:rsidRPr="00BF54AB">
        <w:rPr>
          <w:rFonts w:ascii="Times New Roman" w:hAnsi="Times New Roman" w:cs="Times New Roman"/>
          <w:sz w:val="24"/>
          <w:szCs w:val="24"/>
        </w:rPr>
        <w:t xml:space="preserve"> 208-ФЗ </w:t>
      </w:r>
      <w:r>
        <w:rPr>
          <w:rFonts w:ascii="Times New Roman" w:hAnsi="Times New Roman" w:cs="Times New Roman"/>
          <w:sz w:val="24"/>
          <w:szCs w:val="24"/>
        </w:rPr>
        <w:t>«</w:t>
      </w:r>
      <w:r w:rsidR="001244CD" w:rsidRPr="00BF54AB">
        <w:rPr>
          <w:rFonts w:ascii="Times New Roman" w:hAnsi="Times New Roman" w:cs="Times New Roman"/>
          <w:sz w:val="24"/>
          <w:szCs w:val="24"/>
        </w:rPr>
        <w:t>Об акционерных обществах</w:t>
      </w:r>
      <w:r>
        <w:rPr>
          <w:rFonts w:ascii="Times New Roman" w:hAnsi="Times New Roman" w:cs="Times New Roman"/>
          <w:sz w:val="24"/>
          <w:szCs w:val="24"/>
        </w:rPr>
        <w:t>»</w:t>
      </w:r>
      <w:r w:rsidR="001244CD" w:rsidRPr="00BF54AB">
        <w:rPr>
          <w:rFonts w:ascii="Times New Roman" w:hAnsi="Times New Roman" w:cs="Times New Roman"/>
          <w:sz w:val="24"/>
          <w:szCs w:val="24"/>
        </w:rPr>
        <w:t>;</w:t>
      </w:r>
    </w:p>
    <w:p w14:paraId="2F65C4FD" w14:textId="5A3059A7" w:rsidR="00BF54AB" w:rsidRPr="00BF54AB" w:rsidRDefault="00BF54AB" w:rsidP="00BF54AB">
      <w:pPr>
        <w:pStyle w:val="ac"/>
        <w:spacing w:line="276" w:lineRule="auto"/>
        <w:ind w:firstLine="708"/>
        <w:jc w:val="both"/>
        <w:rPr>
          <w:rFonts w:ascii="Times New Roman" w:hAnsi="Times New Roman" w:cs="Times New Roman"/>
          <w:sz w:val="24"/>
          <w:szCs w:val="24"/>
        </w:rPr>
      </w:pPr>
      <w:r w:rsidRPr="00BF54AB">
        <w:rPr>
          <w:rFonts w:ascii="Times New Roman" w:hAnsi="Times New Roman" w:cs="Times New Roman"/>
          <w:sz w:val="24"/>
          <w:szCs w:val="24"/>
        </w:rPr>
        <w:t xml:space="preserve">- </w:t>
      </w:r>
      <w:r w:rsidRPr="00BF54AB">
        <w:rPr>
          <w:rFonts w:ascii="Times New Roman" w:hAnsi="Times New Roman" w:cs="Times New Roman"/>
          <w:sz w:val="24"/>
          <w:szCs w:val="24"/>
        </w:rPr>
        <w:t>Федеральный закон от 12</w:t>
      </w:r>
      <w:r>
        <w:rPr>
          <w:rFonts w:ascii="Times New Roman" w:hAnsi="Times New Roman" w:cs="Times New Roman"/>
          <w:sz w:val="24"/>
          <w:szCs w:val="24"/>
        </w:rPr>
        <w:t>.01.</w:t>
      </w:r>
      <w:r w:rsidRPr="00BF54AB">
        <w:rPr>
          <w:rFonts w:ascii="Times New Roman" w:hAnsi="Times New Roman" w:cs="Times New Roman"/>
          <w:sz w:val="24"/>
          <w:szCs w:val="24"/>
        </w:rPr>
        <w:t>1996 № 7-ФЗ «О некоммерческих организациях»</w:t>
      </w:r>
      <w:r>
        <w:rPr>
          <w:rFonts w:ascii="Times New Roman" w:hAnsi="Times New Roman" w:cs="Times New Roman"/>
          <w:sz w:val="24"/>
          <w:szCs w:val="24"/>
        </w:rPr>
        <w:t>;</w:t>
      </w:r>
    </w:p>
    <w:p w14:paraId="2D73BB1F" w14:textId="13D978D2"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иные федеральные законы и принятые на их основе нормативные правовые акты, регулирующие отношения, связанные с деятельностью </w:t>
      </w:r>
      <w:r w:rsidR="00BF54AB">
        <w:rPr>
          <w:rFonts w:ascii="Times New Roman" w:hAnsi="Times New Roman" w:cs="Times New Roman"/>
          <w:sz w:val="24"/>
          <w:szCs w:val="24"/>
        </w:rPr>
        <w:t>Ассоциации</w:t>
      </w:r>
      <w:r w:rsidRPr="001244CD">
        <w:rPr>
          <w:rFonts w:ascii="Times New Roman" w:hAnsi="Times New Roman" w:cs="Times New Roman"/>
          <w:sz w:val="24"/>
          <w:szCs w:val="24"/>
        </w:rPr>
        <w:t>;</w:t>
      </w:r>
    </w:p>
    <w:p w14:paraId="4BDE6436" w14:textId="798EFF42"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устав </w:t>
      </w:r>
      <w:r w:rsidR="00BF54AB">
        <w:rPr>
          <w:rFonts w:ascii="Times New Roman" w:hAnsi="Times New Roman" w:cs="Times New Roman"/>
          <w:sz w:val="24"/>
          <w:szCs w:val="24"/>
        </w:rPr>
        <w:t>Ассоциации</w:t>
      </w:r>
      <w:r w:rsidRPr="001244CD">
        <w:rPr>
          <w:rFonts w:ascii="Times New Roman" w:hAnsi="Times New Roman" w:cs="Times New Roman"/>
          <w:sz w:val="24"/>
          <w:szCs w:val="24"/>
        </w:rPr>
        <w:t>;</w:t>
      </w:r>
    </w:p>
    <w:p w14:paraId="2DB73E31" w14:textId="3C3CE896"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договоры, заключаемые </w:t>
      </w:r>
      <w:r w:rsidR="00BF54AB">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с Субъектами персональных данных;</w:t>
      </w:r>
    </w:p>
    <w:p w14:paraId="69D997B8" w14:textId="0D3FA00F"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согласие Субъекта персональных данных на обработку его персональных данных (за исключением случаев, когда оно не требуется в соответствии с законодательством)</w:t>
      </w:r>
      <w:r w:rsidR="00BF54AB">
        <w:rPr>
          <w:rFonts w:ascii="Times New Roman" w:hAnsi="Times New Roman" w:cs="Times New Roman"/>
          <w:sz w:val="24"/>
          <w:szCs w:val="24"/>
        </w:rPr>
        <w:t>.</w:t>
      </w:r>
    </w:p>
    <w:p w14:paraId="64899B37" w14:textId="77777777" w:rsidR="001244CD" w:rsidRPr="001244CD" w:rsidRDefault="001244CD" w:rsidP="001244CD">
      <w:pPr>
        <w:pStyle w:val="ac"/>
        <w:spacing w:line="276" w:lineRule="auto"/>
        <w:jc w:val="both"/>
        <w:rPr>
          <w:rFonts w:ascii="Times New Roman" w:hAnsi="Times New Roman" w:cs="Times New Roman"/>
          <w:sz w:val="24"/>
          <w:szCs w:val="24"/>
        </w:rPr>
      </w:pPr>
    </w:p>
    <w:p w14:paraId="0E147B6E" w14:textId="77777777" w:rsidR="001244CD" w:rsidRPr="001244CD" w:rsidRDefault="001244CD" w:rsidP="00BF54AB">
      <w:pPr>
        <w:pStyle w:val="ac"/>
        <w:spacing w:line="276" w:lineRule="auto"/>
        <w:jc w:val="center"/>
        <w:rPr>
          <w:rFonts w:ascii="Times New Roman" w:hAnsi="Times New Roman" w:cs="Times New Roman"/>
          <w:sz w:val="24"/>
          <w:szCs w:val="24"/>
        </w:rPr>
      </w:pPr>
      <w:r w:rsidRPr="001244CD">
        <w:rPr>
          <w:rFonts w:ascii="Times New Roman" w:hAnsi="Times New Roman" w:cs="Times New Roman"/>
          <w:sz w:val="24"/>
          <w:szCs w:val="24"/>
        </w:rPr>
        <w:t>4. Объем и категории обрабатываемых персональных данных,</w:t>
      </w:r>
    </w:p>
    <w:p w14:paraId="42CFD465" w14:textId="77777777" w:rsidR="001244CD" w:rsidRPr="001244CD" w:rsidRDefault="001244CD" w:rsidP="00BF54AB">
      <w:pPr>
        <w:pStyle w:val="ac"/>
        <w:spacing w:line="276" w:lineRule="auto"/>
        <w:jc w:val="center"/>
        <w:rPr>
          <w:rFonts w:ascii="Times New Roman" w:hAnsi="Times New Roman" w:cs="Times New Roman"/>
          <w:sz w:val="24"/>
          <w:szCs w:val="24"/>
        </w:rPr>
      </w:pPr>
      <w:r w:rsidRPr="001244CD">
        <w:rPr>
          <w:rFonts w:ascii="Times New Roman" w:hAnsi="Times New Roman" w:cs="Times New Roman"/>
          <w:sz w:val="24"/>
          <w:szCs w:val="24"/>
        </w:rPr>
        <w:t>категории субъектов персональных данных</w:t>
      </w:r>
    </w:p>
    <w:p w14:paraId="3A1411B1" w14:textId="77777777" w:rsidR="001244CD" w:rsidRPr="001244CD" w:rsidRDefault="001244CD" w:rsidP="001244CD">
      <w:pPr>
        <w:pStyle w:val="ac"/>
        <w:spacing w:line="276" w:lineRule="auto"/>
        <w:jc w:val="both"/>
        <w:rPr>
          <w:rFonts w:ascii="Times New Roman" w:hAnsi="Times New Roman" w:cs="Times New Roman"/>
          <w:sz w:val="24"/>
          <w:szCs w:val="24"/>
        </w:rPr>
      </w:pPr>
    </w:p>
    <w:p w14:paraId="2EF77577" w14:textId="77777777"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4.1.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14:paraId="6662189D" w14:textId="77777777"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4.2. Достоверными являются персональные данные, полученные из следующих источников:</w:t>
      </w:r>
    </w:p>
    <w:p w14:paraId="5C573CB0" w14:textId="77777777"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паспорт или иной документ, удостоверяющий личность;</w:t>
      </w:r>
    </w:p>
    <w:p w14:paraId="19C01D3B" w14:textId="6AF00B04" w:rsidR="001244CD" w:rsidRPr="001244CD" w:rsidRDefault="001244CD" w:rsidP="00BF54AB">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трудовая книжка и/или сведения о трудовой деятельности (за исключением тех случаев, когда </w:t>
      </w:r>
      <w:r w:rsidR="004A45B7">
        <w:rPr>
          <w:rFonts w:ascii="Times New Roman" w:hAnsi="Times New Roman" w:cs="Times New Roman"/>
          <w:sz w:val="24"/>
          <w:szCs w:val="24"/>
        </w:rPr>
        <w:t>Ассоциация</w:t>
      </w:r>
      <w:r w:rsidRPr="001244CD">
        <w:rPr>
          <w:rFonts w:ascii="Times New Roman" w:hAnsi="Times New Roman" w:cs="Times New Roman"/>
          <w:sz w:val="24"/>
          <w:szCs w:val="24"/>
        </w:rPr>
        <w:t xml:space="preserve"> является для работника первым работодателем);</w:t>
      </w:r>
    </w:p>
    <w:p w14:paraId="7A2E2C7C" w14:textId="77777777"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lastRenderedPageBreak/>
        <w:t>- документ, подтверждающий регистрацию в системе индивидуального (персонифицированного) учета;</w:t>
      </w:r>
    </w:p>
    <w:p w14:paraId="586D78E5" w14:textId="15E3913E"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военный билет и иные документы воинского учета;</w:t>
      </w:r>
    </w:p>
    <w:p w14:paraId="7AC3E019" w14:textId="77777777"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диплом об образовании;</w:t>
      </w:r>
    </w:p>
    <w:p w14:paraId="47792966" w14:textId="15587D9B"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свидетельство о постановке на учет физического лица в налоговом органе</w:t>
      </w:r>
      <w:r w:rsidR="004A45B7">
        <w:rPr>
          <w:rFonts w:ascii="Times New Roman" w:hAnsi="Times New Roman" w:cs="Times New Roman"/>
          <w:sz w:val="24"/>
          <w:szCs w:val="24"/>
        </w:rPr>
        <w:t>.</w:t>
      </w:r>
    </w:p>
    <w:p w14:paraId="4BA5992C" w14:textId="4B6C41DF"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Отдельным приказом руководителя </w:t>
      </w:r>
      <w:r w:rsidR="004A45B7">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могут быть определены иные документы, которые рассматриваются как носители достоверных персональных данных.</w:t>
      </w:r>
    </w:p>
    <w:p w14:paraId="2AF1FF2F" w14:textId="26914BBE"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4.3. </w:t>
      </w:r>
      <w:r w:rsidR="004A45B7">
        <w:rPr>
          <w:rFonts w:ascii="Times New Roman" w:hAnsi="Times New Roman" w:cs="Times New Roman"/>
          <w:sz w:val="24"/>
          <w:szCs w:val="24"/>
        </w:rPr>
        <w:t>Уполномоченные сотрудники Ассоциации</w:t>
      </w:r>
      <w:r w:rsidRPr="001244CD">
        <w:rPr>
          <w:rFonts w:ascii="Times New Roman" w:hAnsi="Times New Roman" w:cs="Times New Roman"/>
          <w:sz w:val="24"/>
          <w:szCs w:val="24"/>
        </w:rPr>
        <w:t xml:space="preserve"> обеспечивают проверку вышеперечисленных документов, содержащих персональные данные, на предмет их подлинности, а также обеспечивают при необходимости их временное хранение в установленном порядке.</w:t>
      </w:r>
    </w:p>
    <w:p w14:paraId="20D76B85" w14:textId="0EF5C7D8"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4.4. К персональным данным работников и бывших работников, обрабатываемым </w:t>
      </w:r>
      <w:r w:rsidR="004A45B7">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в целях исполнения трудового законодательства в рамках трудовых и иных непосредственно связанных с ними отношений, в том числе ведения кадрового и бухгалтерского учета, относятся: фамилия, имя, отчество; пол; гражданство; дата и место рождения; изображение (фотография); паспортные данные; адрес регистрации по месту жительства; адрес фактического проживания; телефон, адрес электронной почты, иные контактные данные; индивидуальный номер налогоплательщика; страховой номер индивидуального лицевого счета (СНИЛС); сведения об образовании, квалификации, профессиональной подготовке и повышении квалификации; семейное положение, наличие детей, родственные связи; сведения о трудовой деятельности, в том числе наличие поощрений, награждений и (или) дисциплинарных взысканий; данные о регистрации брака; сведения о воинском учете; сведения об инвалидности; сведения об удержании алиментов; сведения о доходе с предыдущего места работы; иные персональные данные, предоставляемые работниками в соответствии с требованиями трудового законодательства.</w:t>
      </w:r>
    </w:p>
    <w:p w14:paraId="03447EB3" w14:textId="39DBC951"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4.5. К персональным данным соискателя, обрабатываемым </w:t>
      </w:r>
      <w:r w:rsidR="004A45B7">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в целях исполнения трудового законодательства в рамках трудовых и иных непосредственно связанных с ними отношений, относятся: фамилия, имя, отчество; пол; гражданство; дата и место рождения; телефон, адрес электронной почты, иные контактные данные; сведения об образовании, опыте работы, квалификации; иные персональные данные, сообщаемые соискателями в резюме и сопроводительных письмах.</w:t>
      </w:r>
    </w:p>
    <w:p w14:paraId="75BD4109" w14:textId="7207B246"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4.6. К персональным данным родственников работников, бывших работников и соискателей </w:t>
      </w:r>
      <w:r w:rsidRPr="004A45B7">
        <w:rPr>
          <w:rFonts w:ascii="Times New Roman" w:hAnsi="Times New Roman" w:cs="Times New Roman"/>
          <w:iCs/>
          <w:sz w:val="24"/>
          <w:szCs w:val="24"/>
        </w:rPr>
        <w:t xml:space="preserve">(а также членов их семей), </w:t>
      </w:r>
      <w:r w:rsidRPr="001244CD">
        <w:rPr>
          <w:rFonts w:ascii="Times New Roman" w:hAnsi="Times New Roman" w:cs="Times New Roman"/>
          <w:sz w:val="24"/>
          <w:szCs w:val="24"/>
        </w:rPr>
        <w:t xml:space="preserve">обрабатываемым </w:t>
      </w:r>
      <w:r w:rsidR="004A45B7">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в целях исполнения трудового законодательства в рамках трудовых и иных непосредственно связанных с ними отношений, относятся: фамилия, имя, отчество; степень родства; год рождения; иные персональные данные, предоставляемые работниками в соответствии с требованиями трудового законодательства.</w:t>
      </w:r>
    </w:p>
    <w:p w14:paraId="7874F652" w14:textId="06926663"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4.7. К персональным данным клиентов и контрагентов </w:t>
      </w:r>
      <w:r w:rsidR="004A45B7">
        <w:rPr>
          <w:rFonts w:ascii="Times New Roman" w:hAnsi="Times New Roman" w:cs="Times New Roman"/>
          <w:sz w:val="24"/>
          <w:szCs w:val="24"/>
        </w:rPr>
        <w:t>Ассоциации</w:t>
      </w:r>
      <w:r w:rsidRPr="001244CD">
        <w:rPr>
          <w:rFonts w:ascii="Times New Roman" w:hAnsi="Times New Roman" w:cs="Times New Roman"/>
          <w:sz w:val="24"/>
          <w:szCs w:val="24"/>
        </w:rPr>
        <w:t xml:space="preserve"> (физических лиц), обрабатываемым </w:t>
      </w:r>
      <w:r w:rsidR="004A45B7">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в целях осуществления хозяйственной деятельности, в том числе заключения, исполнения и прекращения договоров с контрагентами, относятся: фамилия, имя, отчество; дата и место рождения; паспортные данные; адрес регистрации по месту жительства; телефон, адрес электронной почты, иные контактные данные; замещаемая должность; индивидуальный номер налогоплательщика; номер банковского счета; иные персональные данные, предоставляемые клиентами и контрагентами (физическими лицами), необходимые для заключения и исполнения договоров.</w:t>
      </w:r>
    </w:p>
    <w:p w14:paraId="3A1AA8E4" w14:textId="5C0F7A29"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4.8. К персональным данным представителей клиентов и контрагентов </w:t>
      </w:r>
      <w:r w:rsidR="004A45B7">
        <w:rPr>
          <w:rFonts w:ascii="Times New Roman" w:hAnsi="Times New Roman" w:cs="Times New Roman"/>
          <w:sz w:val="24"/>
          <w:szCs w:val="24"/>
        </w:rPr>
        <w:t xml:space="preserve">Ассоциации </w:t>
      </w:r>
      <w:r w:rsidRPr="001244CD">
        <w:rPr>
          <w:rFonts w:ascii="Times New Roman" w:hAnsi="Times New Roman" w:cs="Times New Roman"/>
          <w:sz w:val="24"/>
          <w:szCs w:val="24"/>
        </w:rPr>
        <w:t xml:space="preserve">(физических и юридических лиц), обрабатываемым </w:t>
      </w:r>
      <w:r w:rsidR="004A45B7">
        <w:rPr>
          <w:rFonts w:ascii="Times New Roman" w:hAnsi="Times New Roman" w:cs="Times New Roman"/>
          <w:sz w:val="24"/>
          <w:szCs w:val="24"/>
        </w:rPr>
        <w:t xml:space="preserve">Ассоциацией </w:t>
      </w:r>
      <w:r w:rsidRPr="001244CD">
        <w:rPr>
          <w:rFonts w:ascii="Times New Roman" w:hAnsi="Times New Roman" w:cs="Times New Roman"/>
          <w:sz w:val="24"/>
          <w:szCs w:val="24"/>
        </w:rPr>
        <w:t xml:space="preserve">в целях осуществления хозяйственной деятельности, в том числе заключения, исполнения и прекращения договоров с контрагентами, относятся: фамилия, имя, отчество; паспортные данные; телефон, адрес электронной почты, иные контактные данные; замещаемая должность; иные персональные данные, </w:t>
      </w:r>
      <w:r w:rsidRPr="001244CD">
        <w:rPr>
          <w:rFonts w:ascii="Times New Roman" w:hAnsi="Times New Roman" w:cs="Times New Roman"/>
          <w:sz w:val="24"/>
          <w:szCs w:val="24"/>
        </w:rPr>
        <w:lastRenderedPageBreak/>
        <w:t>предоставляемые представителями (работниками) клиентов и контрагентов, необходимые для заключения и исполнения договоров.</w:t>
      </w:r>
    </w:p>
    <w:p w14:paraId="0EA5C3E7" w14:textId="77777777" w:rsidR="004A45B7"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4.</w:t>
      </w:r>
      <w:r w:rsidR="004A45B7">
        <w:rPr>
          <w:rFonts w:ascii="Times New Roman" w:hAnsi="Times New Roman" w:cs="Times New Roman"/>
          <w:sz w:val="24"/>
          <w:szCs w:val="24"/>
        </w:rPr>
        <w:t>9</w:t>
      </w:r>
      <w:r w:rsidRPr="001244CD">
        <w:rPr>
          <w:rFonts w:ascii="Times New Roman" w:hAnsi="Times New Roman" w:cs="Times New Roman"/>
          <w:sz w:val="24"/>
          <w:szCs w:val="24"/>
        </w:rPr>
        <w:t xml:space="preserve">. Обработка </w:t>
      </w:r>
      <w:r w:rsidR="004A45B7">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 </w:t>
      </w:r>
    </w:p>
    <w:p w14:paraId="160F68BA" w14:textId="77777777" w:rsidR="004A45B7"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Биометрические персональные данные обрабатываются только при наличии согласия в письменной форме Субъекта персональных данных, за исключением</w:t>
      </w:r>
      <w:r w:rsidR="004A45B7">
        <w:rPr>
          <w:rFonts w:ascii="Times New Roman" w:hAnsi="Times New Roman" w:cs="Times New Roman"/>
          <w:sz w:val="24"/>
          <w:szCs w:val="24"/>
        </w:rPr>
        <w:t xml:space="preserve"> предусмотренных законом</w:t>
      </w:r>
      <w:r w:rsidRPr="001244CD">
        <w:rPr>
          <w:rFonts w:ascii="Times New Roman" w:hAnsi="Times New Roman" w:cs="Times New Roman"/>
          <w:sz w:val="24"/>
          <w:szCs w:val="24"/>
        </w:rPr>
        <w:t xml:space="preserve"> случаев</w:t>
      </w:r>
      <w:r w:rsidR="004A45B7">
        <w:rPr>
          <w:rFonts w:ascii="Times New Roman" w:hAnsi="Times New Roman" w:cs="Times New Roman"/>
          <w:sz w:val="24"/>
          <w:szCs w:val="24"/>
        </w:rPr>
        <w:t xml:space="preserve"> </w:t>
      </w:r>
      <w:r w:rsidRPr="001244CD">
        <w:rPr>
          <w:rFonts w:ascii="Times New Roman" w:hAnsi="Times New Roman" w:cs="Times New Roman"/>
          <w:sz w:val="24"/>
          <w:szCs w:val="24"/>
        </w:rPr>
        <w:t>следующими</w:t>
      </w:r>
      <w:r w:rsidR="004A45B7">
        <w:rPr>
          <w:rFonts w:ascii="Times New Roman" w:hAnsi="Times New Roman" w:cs="Times New Roman"/>
          <w:sz w:val="24"/>
          <w:szCs w:val="24"/>
        </w:rPr>
        <w:t xml:space="preserve"> централизованным</w:t>
      </w:r>
      <w:r w:rsidRPr="001244CD">
        <w:rPr>
          <w:rFonts w:ascii="Times New Roman" w:hAnsi="Times New Roman" w:cs="Times New Roman"/>
          <w:sz w:val="24"/>
          <w:szCs w:val="24"/>
        </w:rPr>
        <w:t xml:space="preserve"> способ</w:t>
      </w:r>
      <w:r w:rsidR="004A45B7">
        <w:rPr>
          <w:rFonts w:ascii="Times New Roman" w:hAnsi="Times New Roman" w:cs="Times New Roman"/>
          <w:sz w:val="24"/>
          <w:szCs w:val="24"/>
        </w:rPr>
        <w:t>ом, с помощью Единой биометрической системы</w:t>
      </w:r>
      <w:r w:rsidRPr="001244CD">
        <w:rPr>
          <w:rFonts w:ascii="Times New Roman" w:hAnsi="Times New Roman" w:cs="Times New Roman"/>
          <w:sz w:val="24"/>
          <w:szCs w:val="24"/>
        </w:rPr>
        <w:t>.</w:t>
      </w:r>
    </w:p>
    <w:p w14:paraId="40251FE3" w14:textId="7973A3B8" w:rsidR="001244CD" w:rsidRPr="001244CD" w:rsidRDefault="004A45B7" w:rsidP="004A45B7">
      <w:pPr>
        <w:pStyle w:val="ac"/>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1244CD" w:rsidRPr="001244CD">
        <w:rPr>
          <w:rFonts w:ascii="Times New Roman" w:hAnsi="Times New Roman" w:cs="Times New Roman"/>
          <w:sz w:val="24"/>
          <w:szCs w:val="24"/>
        </w:rPr>
        <w:t>.</w:t>
      </w:r>
      <w:r>
        <w:rPr>
          <w:rFonts w:ascii="Times New Roman" w:hAnsi="Times New Roman" w:cs="Times New Roman"/>
          <w:sz w:val="24"/>
          <w:szCs w:val="24"/>
        </w:rPr>
        <w:t>9</w:t>
      </w:r>
      <w:r w:rsidR="001244CD" w:rsidRPr="001244CD">
        <w:rPr>
          <w:rFonts w:ascii="Times New Roman" w:hAnsi="Times New Roman" w:cs="Times New Roman"/>
          <w:sz w:val="24"/>
          <w:szCs w:val="24"/>
        </w:rPr>
        <w:t xml:space="preserve">.1. К биометрическим персональным данным, </w:t>
      </w:r>
      <w:r>
        <w:rPr>
          <w:rFonts w:ascii="Times New Roman" w:hAnsi="Times New Roman" w:cs="Times New Roman"/>
          <w:sz w:val="24"/>
          <w:szCs w:val="24"/>
        </w:rPr>
        <w:t xml:space="preserve">которые может </w:t>
      </w:r>
      <w:r w:rsidR="001244CD" w:rsidRPr="001244CD">
        <w:rPr>
          <w:rFonts w:ascii="Times New Roman" w:hAnsi="Times New Roman" w:cs="Times New Roman"/>
          <w:sz w:val="24"/>
          <w:szCs w:val="24"/>
        </w:rPr>
        <w:t>обрабатыва</w:t>
      </w:r>
      <w:r>
        <w:rPr>
          <w:rFonts w:ascii="Times New Roman" w:hAnsi="Times New Roman" w:cs="Times New Roman"/>
          <w:sz w:val="24"/>
          <w:szCs w:val="24"/>
        </w:rPr>
        <w:t>ть</w:t>
      </w:r>
      <w:r w:rsidR="001244CD" w:rsidRPr="001244CD">
        <w:rPr>
          <w:rFonts w:ascii="Times New Roman" w:hAnsi="Times New Roman" w:cs="Times New Roman"/>
          <w:sz w:val="24"/>
          <w:szCs w:val="24"/>
        </w:rPr>
        <w:t xml:space="preserve"> </w:t>
      </w:r>
      <w:r>
        <w:rPr>
          <w:rFonts w:ascii="Times New Roman" w:hAnsi="Times New Roman" w:cs="Times New Roman"/>
          <w:sz w:val="24"/>
          <w:szCs w:val="24"/>
        </w:rPr>
        <w:t>Ассоциация,</w:t>
      </w:r>
      <w:r w:rsidR="001244CD" w:rsidRPr="001244CD">
        <w:rPr>
          <w:rFonts w:ascii="Times New Roman" w:hAnsi="Times New Roman" w:cs="Times New Roman"/>
          <w:sz w:val="24"/>
          <w:szCs w:val="24"/>
        </w:rPr>
        <w:t xml:space="preserve"> относятся: </w:t>
      </w:r>
      <w:r w:rsidRPr="004A45B7">
        <w:rPr>
          <w:rFonts w:ascii="Times New Roman" w:hAnsi="Times New Roman" w:cs="Times New Roman"/>
          <w:sz w:val="24"/>
          <w:szCs w:val="24"/>
        </w:rPr>
        <w:t>изображение лица;</w:t>
      </w:r>
      <w:r>
        <w:rPr>
          <w:rFonts w:ascii="Times New Roman" w:hAnsi="Times New Roman" w:cs="Times New Roman"/>
          <w:sz w:val="24"/>
          <w:szCs w:val="24"/>
        </w:rPr>
        <w:t xml:space="preserve"> </w:t>
      </w:r>
      <w:r w:rsidRPr="004A45B7">
        <w:rPr>
          <w:rFonts w:ascii="Times New Roman" w:hAnsi="Times New Roman" w:cs="Times New Roman"/>
          <w:sz w:val="24"/>
          <w:szCs w:val="24"/>
        </w:rPr>
        <w:t>запись голоса;</w:t>
      </w:r>
      <w:r>
        <w:rPr>
          <w:rFonts w:ascii="Times New Roman" w:hAnsi="Times New Roman" w:cs="Times New Roman"/>
          <w:sz w:val="24"/>
          <w:szCs w:val="24"/>
        </w:rPr>
        <w:t xml:space="preserve"> </w:t>
      </w:r>
      <w:r w:rsidRPr="004A45B7">
        <w:rPr>
          <w:rFonts w:ascii="Times New Roman" w:hAnsi="Times New Roman" w:cs="Times New Roman"/>
          <w:sz w:val="24"/>
          <w:szCs w:val="24"/>
        </w:rPr>
        <w:t>отпечатки пальцев;</w:t>
      </w:r>
      <w:r>
        <w:rPr>
          <w:rFonts w:ascii="Times New Roman" w:hAnsi="Times New Roman" w:cs="Times New Roman"/>
          <w:sz w:val="24"/>
          <w:szCs w:val="24"/>
        </w:rPr>
        <w:t xml:space="preserve"> </w:t>
      </w:r>
      <w:r w:rsidRPr="004A45B7">
        <w:rPr>
          <w:rFonts w:ascii="Times New Roman" w:hAnsi="Times New Roman" w:cs="Times New Roman"/>
          <w:sz w:val="24"/>
          <w:szCs w:val="24"/>
        </w:rPr>
        <w:t>рисунок радужной оболочки глаза;</w:t>
      </w:r>
      <w:r>
        <w:rPr>
          <w:rFonts w:ascii="Times New Roman" w:hAnsi="Times New Roman" w:cs="Times New Roman"/>
          <w:sz w:val="24"/>
          <w:szCs w:val="24"/>
        </w:rPr>
        <w:t xml:space="preserve"> </w:t>
      </w:r>
      <w:r w:rsidRPr="004A45B7">
        <w:rPr>
          <w:rFonts w:ascii="Times New Roman" w:hAnsi="Times New Roman" w:cs="Times New Roman"/>
          <w:sz w:val="24"/>
          <w:szCs w:val="24"/>
        </w:rPr>
        <w:t>структур</w:t>
      </w:r>
      <w:r>
        <w:rPr>
          <w:rFonts w:ascii="Times New Roman" w:hAnsi="Times New Roman" w:cs="Times New Roman"/>
          <w:sz w:val="24"/>
          <w:szCs w:val="24"/>
        </w:rPr>
        <w:t>а</w:t>
      </w:r>
      <w:r w:rsidRPr="004A45B7">
        <w:rPr>
          <w:rFonts w:ascii="Times New Roman" w:hAnsi="Times New Roman" w:cs="Times New Roman"/>
          <w:sz w:val="24"/>
          <w:szCs w:val="24"/>
        </w:rPr>
        <w:t xml:space="preserve"> сетчатки;</w:t>
      </w:r>
      <w:r>
        <w:rPr>
          <w:rFonts w:ascii="Times New Roman" w:hAnsi="Times New Roman" w:cs="Times New Roman"/>
          <w:sz w:val="24"/>
          <w:szCs w:val="24"/>
        </w:rPr>
        <w:t xml:space="preserve"> </w:t>
      </w:r>
      <w:r w:rsidRPr="004A45B7">
        <w:rPr>
          <w:rFonts w:ascii="Times New Roman" w:hAnsi="Times New Roman" w:cs="Times New Roman"/>
          <w:sz w:val="24"/>
          <w:szCs w:val="24"/>
        </w:rPr>
        <w:t>рисунок вен.</w:t>
      </w:r>
    </w:p>
    <w:p w14:paraId="5377FD66" w14:textId="62080911" w:rsidR="001244CD" w:rsidRPr="001244CD" w:rsidRDefault="001244CD" w:rsidP="004A45B7">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4.</w:t>
      </w:r>
      <w:r w:rsidR="004A45B7">
        <w:rPr>
          <w:rFonts w:ascii="Times New Roman" w:hAnsi="Times New Roman" w:cs="Times New Roman"/>
          <w:sz w:val="24"/>
          <w:szCs w:val="24"/>
        </w:rPr>
        <w:t>10</w:t>
      </w:r>
      <w:r w:rsidRPr="001244CD">
        <w:rPr>
          <w:rFonts w:ascii="Times New Roman" w:hAnsi="Times New Roman" w:cs="Times New Roman"/>
          <w:sz w:val="24"/>
          <w:szCs w:val="24"/>
        </w:rPr>
        <w:t xml:space="preserve">. </w:t>
      </w:r>
      <w:r w:rsidR="004A45B7">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не обрабатывает специальные категории персональных данных Субъекта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предусмотренных законом случаев.</w:t>
      </w:r>
    </w:p>
    <w:p w14:paraId="3D4114E3"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Обработка персональных данных о состоянии здоровья, в частности, допускается в случаях, предусмотренных законодательством о государственной социальной помощи, трудовым законодательством, пенсионным законодательством Российской Федерации, когда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14:paraId="04CB1259" w14:textId="77777777" w:rsidR="001244CD" w:rsidRPr="001244CD" w:rsidRDefault="001244CD" w:rsidP="001244CD">
      <w:pPr>
        <w:pStyle w:val="ac"/>
        <w:spacing w:line="276" w:lineRule="auto"/>
        <w:jc w:val="both"/>
        <w:rPr>
          <w:rFonts w:ascii="Times New Roman" w:hAnsi="Times New Roman" w:cs="Times New Roman"/>
          <w:sz w:val="24"/>
          <w:szCs w:val="24"/>
        </w:rPr>
      </w:pPr>
    </w:p>
    <w:p w14:paraId="7D8B978D" w14:textId="77777777" w:rsidR="001244CD" w:rsidRPr="001244CD" w:rsidRDefault="001244CD" w:rsidP="0070481C">
      <w:pPr>
        <w:pStyle w:val="ac"/>
        <w:spacing w:line="276" w:lineRule="auto"/>
        <w:jc w:val="center"/>
        <w:rPr>
          <w:rFonts w:ascii="Times New Roman" w:hAnsi="Times New Roman" w:cs="Times New Roman"/>
          <w:sz w:val="24"/>
          <w:szCs w:val="24"/>
        </w:rPr>
      </w:pPr>
      <w:r w:rsidRPr="001244CD">
        <w:rPr>
          <w:rFonts w:ascii="Times New Roman" w:hAnsi="Times New Roman" w:cs="Times New Roman"/>
          <w:sz w:val="24"/>
          <w:szCs w:val="24"/>
        </w:rPr>
        <w:t>5. Порядок и условия обработки персональных данных</w:t>
      </w:r>
    </w:p>
    <w:p w14:paraId="6F41F767" w14:textId="77777777" w:rsidR="001244CD" w:rsidRPr="001244CD" w:rsidRDefault="001244CD" w:rsidP="001244CD">
      <w:pPr>
        <w:pStyle w:val="ac"/>
        <w:spacing w:line="276" w:lineRule="auto"/>
        <w:jc w:val="both"/>
        <w:rPr>
          <w:rFonts w:ascii="Times New Roman" w:hAnsi="Times New Roman" w:cs="Times New Roman"/>
          <w:sz w:val="24"/>
          <w:szCs w:val="24"/>
        </w:rPr>
      </w:pPr>
    </w:p>
    <w:p w14:paraId="50BD1BEF" w14:textId="446A1E60"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5.1. </w:t>
      </w:r>
      <w:r w:rsidR="0070481C">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при обработке персональных данных обязуется соблюдать конфиденциальность персональных данных.</w:t>
      </w:r>
    </w:p>
    <w:p w14:paraId="01E580DC" w14:textId="17ECF5EA"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5.2. </w:t>
      </w:r>
      <w:r w:rsidR="0070481C">
        <w:rPr>
          <w:rFonts w:ascii="Times New Roman" w:hAnsi="Times New Roman" w:cs="Times New Roman"/>
          <w:sz w:val="24"/>
          <w:szCs w:val="24"/>
        </w:rPr>
        <w:t xml:space="preserve">Ассоциация </w:t>
      </w:r>
      <w:r w:rsidRPr="001244CD">
        <w:rPr>
          <w:rFonts w:ascii="Times New Roman" w:hAnsi="Times New Roman" w:cs="Times New Roman"/>
          <w:sz w:val="24"/>
          <w:szCs w:val="24"/>
        </w:rPr>
        <w:t>осуществляет следующие операции с персональными данными: получение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доступа); обезличивание; блокирование; удаление; уничтожение.</w:t>
      </w:r>
    </w:p>
    <w:p w14:paraId="5C8D3403" w14:textId="645FDE90" w:rsidR="001244CD" w:rsidRPr="001244CD" w:rsidRDefault="0070481C" w:rsidP="0070481C">
      <w:pPr>
        <w:pStyle w:val="ac"/>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Ассоциация </w:t>
      </w:r>
      <w:r w:rsidR="001244CD" w:rsidRPr="001244CD">
        <w:rPr>
          <w:rFonts w:ascii="Times New Roman" w:hAnsi="Times New Roman" w:cs="Times New Roman"/>
          <w:sz w:val="24"/>
          <w:szCs w:val="24"/>
        </w:rPr>
        <w:t>не осуществляет трансграничную передачу персональных данных.</w:t>
      </w:r>
    </w:p>
    <w:p w14:paraId="30114ADC"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5.3. Получение персональных данных (документов, на которых они зафиксированы) осуществляется непосредственно от Субъекта персональных данных. В случае если предоставление соответствующих данных возможно только от третьих лиц, то Субъект персональных данных должен дать письменное согласие на это.</w:t>
      </w:r>
    </w:p>
    <w:p w14:paraId="22719664" w14:textId="4386799E"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5.4. Обработка персональных данных может осуществляться только с письменного согласия Субъекта персональных данных, за исключением случаев, предусмотренных </w:t>
      </w:r>
      <w:proofErr w:type="spellStart"/>
      <w:r w:rsidRPr="0070481C">
        <w:rPr>
          <w:rFonts w:ascii="Times New Roman" w:hAnsi="Times New Roman" w:cs="Times New Roman"/>
          <w:sz w:val="24"/>
          <w:szCs w:val="24"/>
        </w:rPr>
        <w:t>пп</w:t>
      </w:r>
      <w:proofErr w:type="spellEnd"/>
      <w:r w:rsidRPr="0070481C">
        <w:rPr>
          <w:rFonts w:ascii="Times New Roman" w:hAnsi="Times New Roman" w:cs="Times New Roman"/>
          <w:sz w:val="24"/>
          <w:szCs w:val="24"/>
        </w:rPr>
        <w:t xml:space="preserve">. 2 - 11 п. 1 ст. 6 </w:t>
      </w:r>
      <w:r w:rsidRPr="001244CD">
        <w:rPr>
          <w:rFonts w:ascii="Times New Roman" w:hAnsi="Times New Roman" w:cs="Times New Roman"/>
          <w:sz w:val="24"/>
          <w:szCs w:val="24"/>
        </w:rPr>
        <w:t>Закона о персональных данных.</w:t>
      </w:r>
    </w:p>
    <w:p w14:paraId="7AA34434"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Согласие на обработку персональных данных должно быть конкретным, предметным, информированным, сознательным и однозначным.</w:t>
      </w:r>
    </w:p>
    <w:p w14:paraId="647C82D6"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w:t>
      </w:r>
    </w:p>
    <w:p w14:paraId="17B44701" w14:textId="062B316E"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5.5. Персональные данные обрабатываются </w:t>
      </w:r>
      <w:r w:rsidR="0070481C">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с использованием средств автоматизации с передачей полученной информации по информационно-телекоммуникационным сетям или без таковой и без использования средств автоматизации (смешанная обработка).</w:t>
      </w:r>
    </w:p>
    <w:p w14:paraId="7A149D1E" w14:textId="4B8405A9"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lastRenderedPageBreak/>
        <w:t xml:space="preserve">5.6. Персональные данные Субъектов персональных данных размещаются </w:t>
      </w:r>
      <w:r w:rsidR="0070481C">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в следующих информационных системах:</w:t>
      </w:r>
    </w:p>
    <w:p w14:paraId="03DC8B1A" w14:textId="14A3ED83"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информационная система персональных данных работников </w:t>
      </w:r>
      <w:r w:rsidR="0070481C">
        <w:rPr>
          <w:rFonts w:ascii="Times New Roman" w:hAnsi="Times New Roman" w:cs="Times New Roman"/>
          <w:sz w:val="24"/>
          <w:szCs w:val="24"/>
        </w:rPr>
        <w:t>Ассоциации (компьютерная программа, база данных)</w:t>
      </w:r>
      <w:r w:rsidRPr="001244CD">
        <w:rPr>
          <w:rFonts w:ascii="Times New Roman" w:hAnsi="Times New Roman" w:cs="Times New Roman"/>
          <w:sz w:val="24"/>
          <w:szCs w:val="24"/>
        </w:rPr>
        <w:t>;</w:t>
      </w:r>
    </w:p>
    <w:p w14:paraId="3ED11A05" w14:textId="539904FF"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информационная система персональных данных лиц, не являющихся работниками </w:t>
      </w:r>
      <w:r w:rsidR="0070481C">
        <w:rPr>
          <w:rFonts w:ascii="Times New Roman" w:hAnsi="Times New Roman" w:cs="Times New Roman"/>
          <w:sz w:val="24"/>
          <w:szCs w:val="24"/>
        </w:rPr>
        <w:t>Ассоциации</w:t>
      </w:r>
      <w:r w:rsidRPr="001244CD">
        <w:rPr>
          <w:rFonts w:ascii="Times New Roman" w:hAnsi="Times New Roman" w:cs="Times New Roman"/>
          <w:sz w:val="24"/>
          <w:szCs w:val="24"/>
        </w:rPr>
        <w:t xml:space="preserve">, но персональные данные которых </w:t>
      </w:r>
      <w:r w:rsidR="0070481C">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должна обрабатывать в соответствии с трудовым законодательством</w:t>
      </w:r>
      <w:r w:rsidR="0070481C">
        <w:rPr>
          <w:rFonts w:ascii="Times New Roman" w:hAnsi="Times New Roman" w:cs="Times New Roman"/>
          <w:sz w:val="24"/>
          <w:szCs w:val="24"/>
        </w:rPr>
        <w:t xml:space="preserve"> (компьютерная программа, база данных)</w:t>
      </w:r>
      <w:r w:rsidRPr="001244CD">
        <w:rPr>
          <w:rFonts w:ascii="Times New Roman" w:hAnsi="Times New Roman" w:cs="Times New Roman"/>
          <w:sz w:val="24"/>
          <w:szCs w:val="24"/>
        </w:rPr>
        <w:t>;</w:t>
      </w:r>
    </w:p>
    <w:p w14:paraId="76E006C8" w14:textId="7A085A71"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информационная система персональных данных клиентов и контрагентов </w:t>
      </w:r>
      <w:r w:rsidR="0070481C">
        <w:rPr>
          <w:rFonts w:ascii="Times New Roman" w:hAnsi="Times New Roman" w:cs="Times New Roman"/>
          <w:sz w:val="24"/>
          <w:szCs w:val="24"/>
        </w:rPr>
        <w:t>Ассоциации</w:t>
      </w:r>
      <w:r w:rsidRPr="001244CD">
        <w:rPr>
          <w:rFonts w:ascii="Times New Roman" w:hAnsi="Times New Roman" w:cs="Times New Roman"/>
          <w:sz w:val="24"/>
          <w:szCs w:val="24"/>
        </w:rPr>
        <w:t xml:space="preserve"> (физических лиц) и представителей клиентов и контрагентов </w:t>
      </w:r>
      <w:r w:rsidR="0070481C">
        <w:rPr>
          <w:rFonts w:ascii="Times New Roman" w:hAnsi="Times New Roman" w:cs="Times New Roman"/>
          <w:sz w:val="24"/>
          <w:szCs w:val="24"/>
        </w:rPr>
        <w:t>Ассоциации</w:t>
      </w:r>
      <w:r w:rsidRPr="001244CD">
        <w:rPr>
          <w:rFonts w:ascii="Times New Roman" w:hAnsi="Times New Roman" w:cs="Times New Roman"/>
          <w:sz w:val="24"/>
          <w:szCs w:val="24"/>
        </w:rPr>
        <w:t xml:space="preserve"> (физических и юридических лиц)</w:t>
      </w:r>
      <w:r w:rsidR="0070481C">
        <w:rPr>
          <w:rFonts w:ascii="Times New Roman" w:hAnsi="Times New Roman" w:cs="Times New Roman"/>
          <w:sz w:val="24"/>
          <w:szCs w:val="24"/>
        </w:rPr>
        <w:t xml:space="preserve"> (компьютерная программа, база данных)</w:t>
      </w:r>
      <w:r w:rsidRPr="001244CD">
        <w:rPr>
          <w:rFonts w:ascii="Times New Roman" w:hAnsi="Times New Roman" w:cs="Times New Roman"/>
          <w:sz w:val="24"/>
          <w:szCs w:val="24"/>
        </w:rPr>
        <w:t>;</w:t>
      </w:r>
    </w:p>
    <w:p w14:paraId="0ECFD8F7"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5.7. Передача персональных данных осуществляется с учетом специфики конкретной информационной системы:</w:t>
      </w:r>
    </w:p>
    <w:p w14:paraId="56C33892"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в цифровой информационной системе (предназначенной для автоматизированной обработки персональных данных) передача данных осуществляется по защищенным каналам связи, а также при задействовании средств криптозащиты;</w:t>
      </w:r>
    </w:p>
    <w:p w14:paraId="1A5E25C3" w14:textId="21C70461"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в информационной системе на основе бумажных носителей передача данных осуществляется посредством перемещения или копирования содержимого данных носителей при участии работников </w:t>
      </w:r>
      <w:r w:rsidR="0070481C">
        <w:rPr>
          <w:rFonts w:ascii="Times New Roman" w:hAnsi="Times New Roman" w:cs="Times New Roman"/>
          <w:sz w:val="24"/>
          <w:szCs w:val="24"/>
        </w:rPr>
        <w:t>Ассоциации</w:t>
      </w:r>
      <w:r w:rsidRPr="001244CD">
        <w:rPr>
          <w:rFonts w:ascii="Times New Roman" w:hAnsi="Times New Roman" w:cs="Times New Roman"/>
          <w:sz w:val="24"/>
          <w:szCs w:val="24"/>
        </w:rPr>
        <w:t>, имеющих доступ к соответствующей информационной системе, который устанавливается отдельным локальным нормативным актом.</w:t>
      </w:r>
    </w:p>
    <w:p w14:paraId="4147A1DB" w14:textId="77777777" w:rsidR="0070481C"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5.8. </w:t>
      </w:r>
      <w:r w:rsidR="0070481C">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осуществляет распространение персональных данных, разрешенных Субъектом персональных данных для распространения, то есть производит действия, направленные </w:t>
      </w:r>
      <w:r w:rsidRPr="0070481C">
        <w:rPr>
          <w:rFonts w:ascii="Times New Roman" w:hAnsi="Times New Roman" w:cs="Times New Roman"/>
          <w:sz w:val="24"/>
          <w:szCs w:val="24"/>
        </w:rPr>
        <w:t>на их раскрытие неопределенному кругу лиц, с соблюдением запретов и условий, установленных ст. 10.1 Закона о персональных данных.</w:t>
      </w:r>
    </w:p>
    <w:p w14:paraId="28DB72D2" w14:textId="0C876558" w:rsidR="001244CD" w:rsidRPr="001244CD" w:rsidRDefault="001244CD" w:rsidP="0070481C">
      <w:pPr>
        <w:pStyle w:val="ac"/>
        <w:spacing w:line="276" w:lineRule="auto"/>
        <w:ind w:firstLine="708"/>
        <w:jc w:val="both"/>
        <w:rPr>
          <w:rFonts w:ascii="Times New Roman" w:hAnsi="Times New Roman" w:cs="Times New Roman"/>
          <w:sz w:val="24"/>
          <w:szCs w:val="24"/>
        </w:rPr>
      </w:pPr>
      <w:r w:rsidRPr="0070481C">
        <w:rPr>
          <w:rFonts w:ascii="Times New Roman" w:hAnsi="Times New Roman" w:cs="Times New Roman"/>
          <w:sz w:val="24"/>
          <w:szCs w:val="24"/>
        </w:rPr>
        <w:t xml:space="preserve">Согласие на обработку персональных данных, разрешенных </w:t>
      </w:r>
      <w:r w:rsidRPr="001244CD">
        <w:rPr>
          <w:rFonts w:ascii="Times New Roman" w:hAnsi="Times New Roman" w:cs="Times New Roman"/>
          <w:sz w:val="24"/>
          <w:szCs w:val="24"/>
        </w:rPr>
        <w:t>Субъектом персональных данных для распространения, оформляется отдельно от иных согласий такого Субъекта на обработку его персональных данных.</w:t>
      </w:r>
    </w:p>
    <w:p w14:paraId="05D0B8FC" w14:textId="6E3B2E09"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5.8.1. Распространение </w:t>
      </w:r>
      <w:r w:rsidR="0070481C">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персональных данных может осуществляться в следующих целях: </w:t>
      </w:r>
      <w:r w:rsidR="0070481C">
        <w:rPr>
          <w:rFonts w:ascii="Times New Roman" w:hAnsi="Times New Roman" w:cs="Times New Roman"/>
          <w:sz w:val="24"/>
          <w:szCs w:val="24"/>
        </w:rPr>
        <w:t>выполнение (принуждение к выполнению) договорных обязательств, публичные интересы, маркетинг и продвижение, публичное информирование</w:t>
      </w:r>
      <w:r w:rsidRPr="001244CD">
        <w:rPr>
          <w:rFonts w:ascii="Times New Roman" w:hAnsi="Times New Roman" w:cs="Times New Roman"/>
          <w:sz w:val="24"/>
          <w:szCs w:val="24"/>
        </w:rPr>
        <w:t>.</w:t>
      </w:r>
    </w:p>
    <w:p w14:paraId="6BAE4060"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5.9. Передача персональных данных органам дознания и следствия, в суды,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16E887BB" w14:textId="19BFDD5B"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5.10. </w:t>
      </w:r>
      <w:r w:rsidR="0070481C">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71ABD74A"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определяет угрозы безопасности персональных данных при их обработке;</w:t>
      </w:r>
    </w:p>
    <w:p w14:paraId="686F2139"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принимает локальные нормативные акты и иные документы, регулирующие отношения в сфере обработки и защиты персональных данных;</w:t>
      </w:r>
    </w:p>
    <w:p w14:paraId="0A5A84EA"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назначает лиц, ответственных за обеспечение безопасности персональных данных;</w:t>
      </w:r>
    </w:p>
    <w:p w14:paraId="4DA9CC7D"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создает необходимые условия для работы с персональными данными;</w:t>
      </w:r>
    </w:p>
    <w:p w14:paraId="0616BC31"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организует учет документов, содержащих персональные данные;</w:t>
      </w:r>
    </w:p>
    <w:p w14:paraId="313E630B"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организует работу с информационными системами, в которых обрабатываются персональные данные;</w:t>
      </w:r>
    </w:p>
    <w:p w14:paraId="416A5C29"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хранит персональные данные в условиях, при которых обеспечивается их сохранность и исключается неправомерный доступ к ним;</w:t>
      </w:r>
    </w:p>
    <w:p w14:paraId="285E6F75" w14:textId="77777777" w:rsidR="001244CD" w:rsidRPr="001244CD" w:rsidRDefault="001244CD" w:rsidP="0070481C">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организует обучение работников, осуществляющих обработку персональных данных.</w:t>
      </w:r>
    </w:p>
    <w:p w14:paraId="49E697D2" w14:textId="61E52B13" w:rsidR="001244CD" w:rsidRPr="0070481C" w:rsidRDefault="001244CD" w:rsidP="0070481C">
      <w:pPr>
        <w:pStyle w:val="ac"/>
        <w:spacing w:line="276" w:lineRule="auto"/>
        <w:ind w:firstLine="708"/>
        <w:jc w:val="both"/>
        <w:rPr>
          <w:rFonts w:ascii="Times New Roman" w:hAnsi="Times New Roman" w:cs="Times New Roman"/>
          <w:sz w:val="24"/>
          <w:szCs w:val="24"/>
        </w:rPr>
      </w:pPr>
      <w:r w:rsidRPr="0070481C">
        <w:rPr>
          <w:rFonts w:ascii="Times New Roman" w:hAnsi="Times New Roman" w:cs="Times New Roman"/>
          <w:sz w:val="24"/>
          <w:szCs w:val="24"/>
        </w:rPr>
        <w:lastRenderedPageBreak/>
        <w:t xml:space="preserve">5.11. При обработке персональных данных с использованием средств автоматизации </w:t>
      </w:r>
      <w:r w:rsidR="0070481C" w:rsidRPr="0070481C">
        <w:rPr>
          <w:rFonts w:ascii="Times New Roman" w:hAnsi="Times New Roman" w:cs="Times New Roman"/>
          <w:sz w:val="24"/>
          <w:szCs w:val="24"/>
        </w:rPr>
        <w:t>Ассоциация</w:t>
      </w:r>
      <w:r w:rsidRPr="0070481C">
        <w:rPr>
          <w:rFonts w:ascii="Times New Roman" w:hAnsi="Times New Roman" w:cs="Times New Roman"/>
          <w:sz w:val="24"/>
          <w:szCs w:val="24"/>
        </w:rPr>
        <w:t xml:space="preserve"> соблюдает Требования к защите персональных данных при их обработке в информационных системах персональных данных, утвержденные Постановлением Правительства Российской Федерации от 01.11.2012 </w:t>
      </w:r>
      <w:r w:rsidR="0070481C" w:rsidRPr="0070481C">
        <w:rPr>
          <w:rFonts w:ascii="Times New Roman" w:hAnsi="Times New Roman" w:cs="Times New Roman"/>
          <w:sz w:val="24"/>
          <w:szCs w:val="24"/>
        </w:rPr>
        <w:t>№</w:t>
      </w:r>
      <w:r w:rsidRPr="0070481C">
        <w:rPr>
          <w:rFonts w:ascii="Times New Roman" w:hAnsi="Times New Roman" w:cs="Times New Roman"/>
          <w:sz w:val="24"/>
          <w:szCs w:val="24"/>
        </w:rPr>
        <w:t xml:space="preserve"> 1119, и Приказ ФСТЭК России от 18.02.2013 </w:t>
      </w:r>
      <w:r w:rsidR="0070481C" w:rsidRPr="0070481C">
        <w:rPr>
          <w:rFonts w:ascii="Times New Roman" w:hAnsi="Times New Roman" w:cs="Times New Roman"/>
          <w:sz w:val="24"/>
          <w:szCs w:val="24"/>
        </w:rPr>
        <w:t>№</w:t>
      </w:r>
      <w:r w:rsidRPr="0070481C">
        <w:rPr>
          <w:rFonts w:ascii="Times New Roman" w:hAnsi="Times New Roman" w:cs="Times New Roman"/>
          <w:sz w:val="24"/>
          <w:szCs w:val="24"/>
        </w:rPr>
        <w:t xml:space="preserve"> 21 </w:t>
      </w:r>
      <w:r w:rsidR="0070481C" w:rsidRPr="0070481C">
        <w:rPr>
          <w:rFonts w:ascii="Times New Roman" w:hAnsi="Times New Roman" w:cs="Times New Roman"/>
          <w:sz w:val="24"/>
          <w:szCs w:val="24"/>
        </w:rPr>
        <w:t>«</w:t>
      </w:r>
      <w:r w:rsidRPr="0070481C">
        <w:rPr>
          <w:rFonts w:ascii="Times New Roman" w:hAnsi="Times New Roman" w:cs="Times New Roman"/>
          <w:sz w:val="24"/>
          <w:szCs w:val="24"/>
        </w:rPr>
        <w: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70481C" w:rsidRPr="0070481C">
        <w:rPr>
          <w:rFonts w:ascii="Times New Roman" w:hAnsi="Times New Roman" w:cs="Times New Roman"/>
          <w:sz w:val="24"/>
          <w:szCs w:val="24"/>
        </w:rPr>
        <w:t>»</w:t>
      </w:r>
      <w:r w:rsidRPr="0070481C">
        <w:rPr>
          <w:rFonts w:ascii="Times New Roman" w:hAnsi="Times New Roman" w:cs="Times New Roman"/>
          <w:sz w:val="24"/>
          <w:szCs w:val="24"/>
        </w:rPr>
        <w:t>.</w:t>
      </w:r>
    </w:p>
    <w:p w14:paraId="2E5B3599" w14:textId="6ED941B7" w:rsidR="001244CD" w:rsidRPr="0070481C" w:rsidRDefault="001244CD" w:rsidP="0070481C">
      <w:pPr>
        <w:pStyle w:val="ac"/>
        <w:spacing w:line="276" w:lineRule="auto"/>
        <w:ind w:firstLine="708"/>
        <w:jc w:val="both"/>
        <w:rPr>
          <w:rFonts w:ascii="Times New Roman" w:hAnsi="Times New Roman" w:cs="Times New Roman"/>
          <w:sz w:val="24"/>
          <w:szCs w:val="24"/>
        </w:rPr>
      </w:pPr>
      <w:r w:rsidRPr="0070481C">
        <w:rPr>
          <w:rFonts w:ascii="Times New Roman" w:hAnsi="Times New Roman" w:cs="Times New Roman"/>
          <w:sz w:val="24"/>
          <w:szCs w:val="24"/>
        </w:rPr>
        <w:t xml:space="preserve">5.12. При обработке персональных данных без использования средств автоматизации </w:t>
      </w:r>
      <w:r w:rsidR="0070481C">
        <w:rPr>
          <w:rFonts w:ascii="Times New Roman" w:hAnsi="Times New Roman" w:cs="Times New Roman"/>
          <w:sz w:val="24"/>
          <w:szCs w:val="24"/>
        </w:rPr>
        <w:t xml:space="preserve">Ассоциация </w:t>
      </w:r>
      <w:r w:rsidRPr="0070481C">
        <w:rPr>
          <w:rFonts w:ascii="Times New Roman" w:hAnsi="Times New Roman" w:cs="Times New Roman"/>
          <w:sz w:val="24"/>
          <w:szCs w:val="24"/>
        </w:rPr>
        <w:t xml:space="preserve">соблюдает требования, установленные Положением об особенностях обработки персональных данных, осуществляемой без использования средств автоматизации, утвержденным Постановлением Правительства Российской Федерации от 15.09.2008 </w:t>
      </w:r>
      <w:r w:rsidR="0070481C" w:rsidRPr="0070481C">
        <w:rPr>
          <w:rFonts w:ascii="Times New Roman" w:hAnsi="Times New Roman" w:cs="Times New Roman"/>
          <w:sz w:val="24"/>
          <w:szCs w:val="24"/>
        </w:rPr>
        <w:t>№</w:t>
      </w:r>
      <w:r w:rsidRPr="0070481C">
        <w:rPr>
          <w:rFonts w:ascii="Times New Roman" w:hAnsi="Times New Roman" w:cs="Times New Roman"/>
          <w:sz w:val="24"/>
          <w:szCs w:val="24"/>
        </w:rPr>
        <w:t xml:space="preserve"> 687.</w:t>
      </w:r>
    </w:p>
    <w:p w14:paraId="7C23EE0B" w14:textId="45E4A9C5"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5.13. </w:t>
      </w:r>
      <w:r w:rsidR="00670DF4">
        <w:rPr>
          <w:rFonts w:ascii="Times New Roman" w:hAnsi="Times New Roman" w:cs="Times New Roman"/>
          <w:sz w:val="24"/>
          <w:szCs w:val="24"/>
        </w:rPr>
        <w:t xml:space="preserve">Ассоциация </w:t>
      </w:r>
      <w:r w:rsidRPr="001244CD">
        <w:rPr>
          <w:rFonts w:ascii="Times New Roman" w:hAnsi="Times New Roman" w:cs="Times New Roman"/>
          <w:sz w:val="24"/>
          <w:szCs w:val="24"/>
        </w:rPr>
        <w:t>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14:paraId="0970166F"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5.14. Персональные данные на бумажных носителях хранятся в течение сроков хранения документов, установленных законодательством Российской Федерации. Срок хранения персональных данных, обрабатываемых в цифровых информационных системах персональных данных, соответствует сроку хранения персональных данных на бумажных носителях.</w:t>
      </w:r>
    </w:p>
    <w:p w14:paraId="2C194C4F" w14:textId="0754C066"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5.15. </w:t>
      </w:r>
      <w:r w:rsidR="00670DF4">
        <w:rPr>
          <w:rFonts w:ascii="Times New Roman" w:hAnsi="Times New Roman" w:cs="Times New Roman"/>
          <w:sz w:val="24"/>
          <w:szCs w:val="24"/>
        </w:rPr>
        <w:t xml:space="preserve">Ассоциация </w:t>
      </w:r>
      <w:r w:rsidRPr="001244CD">
        <w:rPr>
          <w:rFonts w:ascii="Times New Roman" w:hAnsi="Times New Roman" w:cs="Times New Roman"/>
          <w:sz w:val="24"/>
          <w:szCs w:val="24"/>
        </w:rPr>
        <w:t>обеспечивает раздельное хранение персональных данных (материальных носителей), обработка которых осуществляется в различных целях.</w:t>
      </w:r>
    </w:p>
    <w:p w14:paraId="61913E13" w14:textId="24935E9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5.16. </w:t>
      </w:r>
      <w:r w:rsidR="00670DF4">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должна прекратить обработку персональных данных Субъекта персональных данных в случаях, если:</w:t>
      </w:r>
    </w:p>
    <w:p w14:paraId="1C0754C4"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выявлен факт неправомерной обработки персональных данных - в течение 3 (трех) рабочих дней с даты этого выявления;</w:t>
      </w:r>
    </w:p>
    <w:p w14:paraId="604BB253"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достигнуты цели обработки персональных данных;</w:t>
      </w:r>
    </w:p>
    <w:p w14:paraId="53051329"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Субъект персональных данных отозвал согласие на обработку его персональных данных;</w:t>
      </w:r>
    </w:p>
    <w:p w14:paraId="04BCF326" w14:textId="389C06EB"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Субъект персональных данных обратился к </w:t>
      </w:r>
      <w:r w:rsidR="00670DF4">
        <w:rPr>
          <w:rFonts w:ascii="Times New Roman" w:hAnsi="Times New Roman" w:cs="Times New Roman"/>
          <w:sz w:val="24"/>
          <w:szCs w:val="24"/>
        </w:rPr>
        <w:t xml:space="preserve">Ассоциации </w:t>
      </w:r>
      <w:r w:rsidRPr="001244CD">
        <w:rPr>
          <w:rFonts w:ascii="Times New Roman" w:hAnsi="Times New Roman" w:cs="Times New Roman"/>
          <w:sz w:val="24"/>
          <w:szCs w:val="24"/>
        </w:rPr>
        <w:t xml:space="preserve">с требованием о прекращении обработки </w:t>
      </w:r>
      <w:r w:rsidR="00670DF4">
        <w:rPr>
          <w:rFonts w:ascii="Times New Roman" w:hAnsi="Times New Roman" w:cs="Times New Roman"/>
          <w:sz w:val="24"/>
          <w:szCs w:val="24"/>
        </w:rPr>
        <w:t>–</w:t>
      </w:r>
      <w:r w:rsidRPr="001244CD">
        <w:rPr>
          <w:rFonts w:ascii="Times New Roman" w:hAnsi="Times New Roman" w:cs="Times New Roman"/>
          <w:sz w:val="24"/>
          <w:szCs w:val="24"/>
        </w:rPr>
        <w:t xml:space="preserve"> в течение 10 рабочих дней с даты получения соответствующего требования, за исключением случаев, </w:t>
      </w:r>
      <w:r w:rsidRPr="00670DF4">
        <w:rPr>
          <w:rFonts w:ascii="Times New Roman" w:hAnsi="Times New Roman" w:cs="Times New Roman"/>
          <w:sz w:val="24"/>
          <w:szCs w:val="24"/>
        </w:rPr>
        <w:t>предусмотренных Законом</w:t>
      </w:r>
      <w:r w:rsidRPr="001244CD">
        <w:rPr>
          <w:rFonts w:ascii="Times New Roman" w:hAnsi="Times New Roman" w:cs="Times New Roman"/>
          <w:sz w:val="24"/>
          <w:szCs w:val="24"/>
        </w:rPr>
        <w:t xml:space="preserve"> о персональных данных, когда обработка не подлежит прекращению. Этот срок может быть продлен, но не более чем на 5 рабочих дней, если </w:t>
      </w:r>
      <w:r w:rsidR="00670DF4">
        <w:rPr>
          <w:rFonts w:ascii="Times New Roman" w:hAnsi="Times New Roman" w:cs="Times New Roman"/>
          <w:sz w:val="24"/>
          <w:szCs w:val="24"/>
        </w:rPr>
        <w:t xml:space="preserve">Ассоциация </w:t>
      </w:r>
      <w:r w:rsidRPr="001244CD">
        <w:rPr>
          <w:rFonts w:ascii="Times New Roman" w:hAnsi="Times New Roman" w:cs="Times New Roman"/>
          <w:sz w:val="24"/>
          <w:szCs w:val="24"/>
        </w:rPr>
        <w:t>направит Субъекту персональных данных мотивированное уведомление с указанием причин продления срока;</w:t>
      </w:r>
    </w:p>
    <w:p w14:paraId="5FC8B7D1"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истек срок действия согласия;</w:t>
      </w:r>
    </w:p>
    <w:p w14:paraId="3240C3EA"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прекращена деятельность по обработке персональных данных с последующим уведомлением Роскомнадзора.</w:t>
      </w:r>
    </w:p>
    <w:p w14:paraId="79A8AC90" w14:textId="78F6365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5.16.1. При достижении целей обработки персональных данных, а также в случае отзыва Субъектом персональных данных согласия на их обработку </w:t>
      </w:r>
      <w:r w:rsidR="00670DF4">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прекращает обработку этих данных, если:</w:t>
      </w:r>
    </w:p>
    <w:p w14:paraId="56F1183B"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иное не предусмотрено договором, стороной которого, выгодоприобретателем или </w:t>
      </w:r>
      <w:proofErr w:type="gramStart"/>
      <w:r w:rsidRPr="001244CD">
        <w:rPr>
          <w:rFonts w:ascii="Times New Roman" w:hAnsi="Times New Roman" w:cs="Times New Roman"/>
          <w:sz w:val="24"/>
          <w:szCs w:val="24"/>
        </w:rPr>
        <w:t>поручителем</w:t>
      </w:r>
      <w:proofErr w:type="gramEnd"/>
      <w:r w:rsidRPr="001244CD">
        <w:rPr>
          <w:rFonts w:ascii="Times New Roman" w:hAnsi="Times New Roman" w:cs="Times New Roman"/>
          <w:sz w:val="24"/>
          <w:szCs w:val="24"/>
        </w:rPr>
        <w:t xml:space="preserve"> по которому является Субъект персональных данных;</w:t>
      </w:r>
    </w:p>
    <w:p w14:paraId="7A3B7C73" w14:textId="03A4A266"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w:t>
      </w:r>
      <w:r w:rsidR="00670DF4">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не вправе осуществлять обработку без согласия Субъекта персональных данных на основаниях, предусмотренных </w:t>
      </w:r>
      <w:r w:rsidRPr="00670DF4">
        <w:rPr>
          <w:rFonts w:ascii="Times New Roman" w:hAnsi="Times New Roman" w:cs="Times New Roman"/>
          <w:sz w:val="24"/>
          <w:szCs w:val="24"/>
        </w:rPr>
        <w:t xml:space="preserve">Законом </w:t>
      </w:r>
      <w:r w:rsidRPr="001244CD">
        <w:rPr>
          <w:rFonts w:ascii="Times New Roman" w:hAnsi="Times New Roman" w:cs="Times New Roman"/>
          <w:sz w:val="24"/>
          <w:szCs w:val="24"/>
        </w:rPr>
        <w:t>о персональных данных или иными федеральными законами;</w:t>
      </w:r>
    </w:p>
    <w:p w14:paraId="572252FE" w14:textId="165B84E8"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иное не предусмотрено другим соглашением между </w:t>
      </w:r>
      <w:r w:rsidR="00670DF4">
        <w:rPr>
          <w:rFonts w:ascii="Times New Roman" w:hAnsi="Times New Roman" w:cs="Times New Roman"/>
          <w:sz w:val="24"/>
          <w:szCs w:val="24"/>
        </w:rPr>
        <w:t>Ассоциацией</w:t>
      </w:r>
      <w:r w:rsidRPr="001244CD">
        <w:rPr>
          <w:rFonts w:ascii="Times New Roman" w:hAnsi="Times New Roman" w:cs="Times New Roman"/>
          <w:sz w:val="24"/>
          <w:szCs w:val="24"/>
        </w:rPr>
        <w:t xml:space="preserve"> и Субъектом персональных данных.</w:t>
      </w:r>
    </w:p>
    <w:p w14:paraId="5AD6C6FE" w14:textId="3279A163"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lastRenderedPageBreak/>
        <w:t xml:space="preserve">5.17. При сборе персональных данных, в том числе посредством информационно-телекоммуникационной сети </w:t>
      </w:r>
      <w:r w:rsidR="00670DF4">
        <w:rPr>
          <w:rFonts w:ascii="Times New Roman" w:hAnsi="Times New Roman" w:cs="Times New Roman"/>
          <w:sz w:val="24"/>
          <w:szCs w:val="24"/>
        </w:rPr>
        <w:t>«</w:t>
      </w:r>
      <w:r w:rsidRPr="001244CD">
        <w:rPr>
          <w:rFonts w:ascii="Times New Roman" w:hAnsi="Times New Roman" w:cs="Times New Roman"/>
          <w:sz w:val="24"/>
          <w:szCs w:val="24"/>
        </w:rPr>
        <w:t>Интернет</w:t>
      </w:r>
      <w:r w:rsidR="00670DF4">
        <w:rPr>
          <w:rFonts w:ascii="Times New Roman" w:hAnsi="Times New Roman" w:cs="Times New Roman"/>
          <w:sz w:val="24"/>
          <w:szCs w:val="24"/>
        </w:rPr>
        <w:t>»</w:t>
      </w:r>
      <w:r w:rsidRPr="001244CD">
        <w:rPr>
          <w:rFonts w:ascii="Times New Roman" w:hAnsi="Times New Roman" w:cs="Times New Roman"/>
          <w:sz w:val="24"/>
          <w:szCs w:val="24"/>
        </w:rPr>
        <w:t xml:space="preserve">,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Российской Федерации, не допускаются, за исключением случаев, указанных в </w:t>
      </w:r>
      <w:r w:rsidRPr="00670DF4">
        <w:rPr>
          <w:rFonts w:ascii="Times New Roman" w:hAnsi="Times New Roman" w:cs="Times New Roman"/>
          <w:sz w:val="24"/>
          <w:szCs w:val="24"/>
        </w:rPr>
        <w:t xml:space="preserve">Законе </w:t>
      </w:r>
      <w:r w:rsidRPr="001244CD">
        <w:rPr>
          <w:rFonts w:ascii="Times New Roman" w:hAnsi="Times New Roman" w:cs="Times New Roman"/>
          <w:sz w:val="24"/>
          <w:szCs w:val="24"/>
        </w:rPr>
        <w:t>о персональных данных.</w:t>
      </w:r>
    </w:p>
    <w:p w14:paraId="7C9CED9D" w14:textId="77777777" w:rsidR="001244CD" w:rsidRPr="001244CD" w:rsidRDefault="001244CD" w:rsidP="001244CD">
      <w:pPr>
        <w:pStyle w:val="ac"/>
        <w:spacing w:line="276" w:lineRule="auto"/>
        <w:jc w:val="both"/>
        <w:rPr>
          <w:rFonts w:ascii="Times New Roman" w:hAnsi="Times New Roman" w:cs="Times New Roman"/>
          <w:sz w:val="24"/>
          <w:szCs w:val="24"/>
        </w:rPr>
      </w:pPr>
    </w:p>
    <w:p w14:paraId="681B5B56" w14:textId="1B883869" w:rsidR="001244CD" w:rsidRPr="001244CD" w:rsidRDefault="001244CD" w:rsidP="00670DF4">
      <w:pPr>
        <w:pStyle w:val="ac"/>
        <w:spacing w:line="276" w:lineRule="auto"/>
        <w:jc w:val="center"/>
        <w:rPr>
          <w:rFonts w:ascii="Times New Roman" w:hAnsi="Times New Roman" w:cs="Times New Roman"/>
          <w:sz w:val="24"/>
          <w:szCs w:val="24"/>
        </w:rPr>
      </w:pPr>
      <w:r w:rsidRPr="001244CD">
        <w:rPr>
          <w:rFonts w:ascii="Times New Roman" w:hAnsi="Times New Roman" w:cs="Times New Roman"/>
          <w:sz w:val="24"/>
          <w:szCs w:val="24"/>
        </w:rPr>
        <w:t>6. Блокирование, уточнение</w:t>
      </w:r>
      <w:r w:rsidR="00670DF4">
        <w:rPr>
          <w:rFonts w:ascii="Times New Roman" w:hAnsi="Times New Roman" w:cs="Times New Roman"/>
          <w:sz w:val="24"/>
          <w:szCs w:val="24"/>
        </w:rPr>
        <w:t xml:space="preserve"> </w:t>
      </w:r>
      <w:r w:rsidRPr="001244CD">
        <w:rPr>
          <w:rFonts w:ascii="Times New Roman" w:hAnsi="Times New Roman" w:cs="Times New Roman"/>
          <w:sz w:val="24"/>
          <w:szCs w:val="24"/>
        </w:rPr>
        <w:t>и уничтожение персональных данных, ответы</w:t>
      </w:r>
    </w:p>
    <w:p w14:paraId="7C8BE63A" w14:textId="77777777" w:rsidR="001244CD" w:rsidRPr="001244CD" w:rsidRDefault="001244CD" w:rsidP="00670DF4">
      <w:pPr>
        <w:pStyle w:val="ac"/>
        <w:spacing w:line="276" w:lineRule="auto"/>
        <w:jc w:val="center"/>
        <w:rPr>
          <w:rFonts w:ascii="Times New Roman" w:hAnsi="Times New Roman" w:cs="Times New Roman"/>
          <w:sz w:val="24"/>
          <w:szCs w:val="24"/>
        </w:rPr>
      </w:pPr>
      <w:r w:rsidRPr="001244CD">
        <w:rPr>
          <w:rFonts w:ascii="Times New Roman" w:hAnsi="Times New Roman" w:cs="Times New Roman"/>
          <w:sz w:val="24"/>
          <w:szCs w:val="24"/>
        </w:rPr>
        <w:t>на запросы Субъектов на доступ к персональным данным</w:t>
      </w:r>
    </w:p>
    <w:p w14:paraId="1E0C462B" w14:textId="77777777" w:rsidR="001244CD" w:rsidRPr="001244CD" w:rsidRDefault="001244CD" w:rsidP="001244CD">
      <w:pPr>
        <w:pStyle w:val="ac"/>
        <w:spacing w:line="276" w:lineRule="auto"/>
        <w:jc w:val="both"/>
        <w:rPr>
          <w:rFonts w:ascii="Times New Roman" w:hAnsi="Times New Roman" w:cs="Times New Roman"/>
          <w:sz w:val="24"/>
          <w:szCs w:val="24"/>
        </w:rPr>
      </w:pPr>
    </w:p>
    <w:p w14:paraId="57ECA647" w14:textId="2F5287AF" w:rsidR="001244CD" w:rsidRPr="001244CD" w:rsidRDefault="001244CD" w:rsidP="00670DF4">
      <w:pPr>
        <w:pStyle w:val="ac"/>
        <w:spacing w:line="276" w:lineRule="auto"/>
        <w:ind w:firstLine="708"/>
        <w:jc w:val="both"/>
        <w:rPr>
          <w:rFonts w:ascii="Times New Roman" w:hAnsi="Times New Roman" w:cs="Times New Roman"/>
          <w:sz w:val="24"/>
          <w:szCs w:val="24"/>
        </w:rPr>
      </w:pPr>
      <w:r w:rsidRPr="00670DF4">
        <w:rPr>
          <w:rFonts w:ascii="Times New Roman" w:hAnsi="Times New Roman" w:cs="Times New Roman"/>
          <w:sz w:val="24"/>
          <w:szCs w:val="24"/>
        </w:rPr>
        <w:t xml:space="preserve">6.1. </w:t>
      </w:r>
      <w:r w:rsidR="00670DF4" w:rsidRPr="00670DF4">
        <w:rPr>
          <w:rFonts w:ascii="Times New Roman" w:hAnsi="Times New Roman" w:cs="Times New Roman"/>
          <w:sz w:val="24"/>
          <w:szCs w:val="24"/>
        </w:rPr>
        <w:t>Ассоциация</w:t>
      </w:r>
      <w:r w:rsidRPr="00670DF4">
        <w:rPr>
          <w:rFonts w:ascii="Times New Roman" w:hAnsi="Times New Roman" w:cs="Times New Roman"/>
          <w:sz w:val="24"/>
          <w:szCs w:val="24"/>
        </w:rPr>
        <w:t xml:space="preserve"> предоставляет подтверждение факта обработки персональных данных, правовые основания и цели обработки персональных данных, а также иные сведения, указанные в ч. 7 ст. 14 Закона о </w:t>
      </w:r>
      <w:r w:rsidRPr="001244CD">
        <w:rPr>
          <w:rFonts w:ascii="Times New Roman" w:hAnsi="Times New Roman" w:cs="Times New Roman"/>
          <w:sz w:val="24"/>
          <w:szCs w:val="24"/>
        </w:rPr>
        <w:t xml:space="preserve">персональных данных, Субъекту персональных данных или его представителю в течение 10 рабочих дней с момента обращения либо получения соответствующего запроса. Указанный срок может быть продлен, но не более чем на 5 рабочих дней, если </w:t>
      </w:r>
      <w:r w:rsidR="00670DF4">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направит в адрес Субъекта персональных данных мотивированное уведомление с указанием причин продления срока.</w:t>
      </w:r>
    </w:p>
    <w:p w14:paraId="2CB3D6A6" w14:textId="19366E21"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Указанные сведения </w:t>
      </w:r>
      <w:r w:rsidR="00670DF4">
        <w:rPr>
          <w:rFonts w:ascii="Times New Roman" w:hAnsi="Times New Roman" w:cs="Times New Roman"/>
          <w:sz w:val="24"/>
          <w:szCs w:val="24"/>
        </w:rPr>
        <w:t xml:space="preserve">Ассоциация </w:t>
      </w:r>
      <w:r w:rsidRPr="001244CD">
        <w:rPr>
          <w:rFonts w:ascii="Times New Roman" w:hAnsi="Times New Roman" w:cs="Times New Roman"/>
          <w:sz w:val="24"/>
          <w:szCs w:val="24"/>
        </w:rPr>
        <w:t>предоставляет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0A3E6484"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6.1.1. Запрос должен содержать:</w:t>
      </w:r>
    </w:p>
    <w:p w14:paraId="16A2D700"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номер основного документа, удостоверяющего личность Субъекта персональных данных, дату выдачи, наименование выдавшего органа;</w:t>
      </w:r>
    </w:p>
    <w:p w14:paraId="001ED393"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номер основного документа, удостоверяющего личность представителя Субъекта персональных данных, дату выдачи, наименование выдавшего органа;</w:t>
      </w:r>
    </w:p>
    <w:p w14:paraId="39A76733" w14:textId="0FBEC8E3"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сведения, подтверждающие факт обработки персональных данных Субъекта персональных данных </w:t>
      </w:r>
      <w:r w:rsidR="00670DF4">
        <w:rPr>
          <w:rFonts w:ascii="Times New Roman" w:hAnsi="Times New Roman" w:cs="Times New Roman"/>
          <w:sz w:val="24"/>
          <w:szCs w:val="24"/>
        </w:rPr>
        <w:t>Ассоциацией</w:t>
      </w:r>
      <w:r w:rsidRPr="001244CD">
        <w:rPr>
          <w:rFonts w:ascii="Times New Roman" w:hAnsi="Times New Roman" w:cs="Times New Roman"/>
          <w:sz w:val="24"/>
          <w:szCs w:val="24"/>
        </w:rPr>
        <w:t>;</w:t>
      </w:r>
    </w:p>
    <w:p w14:paraId="662EDD3A"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подпись Субъекта персональных данных или его представителя.</w:t>
      </w:r>
    </w:p>
    <w:p w14:paraId="2EE9F029" w14:textId="315DD1A8"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Запрос может быть направлен следующими способами:</w:t>
      </w:r>
      <w:r w:rsidR="00670DF4">
        <w:rPr>
          <w:rFonts w:ascii="Times New Roman" w:hAnsi="Times New Roman" w:cs="Times New Roman"/>
          <w:sz w:val="24"/>
          <w:szCs w:val="24"/>
        </w:rPr>
        <w:t xml:space="preserve"> нарочно, с помощью почтовой и иной связи – таким образом, чтобы можно было достоверно установить от кого исходит запрос</w:t>
      </w:r>
      <w:r w:rsidRPr="001244CD">
        <w:rPr>
          <w:rFonts w:ascii="Times New Roman" w:hAnsi="Times New Roman" w:cs="Times New Roman"/>
          <w:sz w:val="24"/>
          <w:szCs w:val="24"/>
        </w:rPr>
        <w:t>.</w:t>
      </w:r>
    </w:p>
    <w:p w14:paraId="5FAF128F"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6.1.2. 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5A67E498" w14:textId="0ED90638"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Право Субъекта персональных данных на доступ к его персональным данным может быть ограничено в соответствии с </w:t>
      </w:r>
      <w:r w:rsidRPr="00670DF4">
        <w:rPr>
          <w:rFonts w:ascii="Times New Roman" w:hAnsi="Times New Roman" w:cs="Times New Roman"/>
          <w:sz w:val="24"/>
          <w:szCs w:val="24"/>
        </w:rPr>
        <w:t xml:space="preserve">ч. 8 ст. 14 </w:t>
      </w:r>
      <w:r w:rsidRPr="001244CD">
        <w:rPr>
          <w:rFonts w:ascii="Times New Roman" w:hAnsi="Times New Roman" w:cs="Times New Roman"/>
          <w:sz w:val="24"/>
          <w:szCs w:val="24"/>
        </w:rPr>
        <w:t>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5EB98398" w14:textId="74B60003"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6.2.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rsidR="00670DF4">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DFA3909" w14:textId="687ADB40"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В случае подтверждения факта неточности персональных данных </w:t>
      </w:r>
      <w:r w:rsidR="00670DF4">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обязана</w:t>
      </w:r>
      <w:r w:rsidR="00670DF4">
        <w:rPr>
          <w:rFonts w:ascii="Times New Roman" w:hAnsi="Times New Roman" w:cs="Times New Roman"/>
          <w:sz w:val="24"/>
          <w:szCs w:val="24"/>
        </w:rPr>
        <w:t xml:space="preserve"> </w:t>
      </w:r>
      <w:r w:rsidRPr="001244CD">
        <w:rPr>
          <w:rFonts w:ascii="Times New Roman" w:hAnsi="Times New Roman" w:cs="Times New Roman"/>
          <w:sz w:val="24"/>
          <w:szCs w:val="24"/>
        </w:rPr>
        <w:t>уточнить персональные данные в течение 7 рабочих дней со дня представления таких сведений и снять блокирование персональных данных.</w:t>
      </w:r>
    </w:p>
    <w:p w14:paraId="536AC770" w14:textId="57E12C86"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lastRenderedPageBreak/>
        <w:t xml:space="preserve">6.3. В случае выявления неправомерной обработки персональных данных при обращении Субъекта персональных данных или его представителя либо по их запросу либо по запросу уполномоченного органа по защите прав субъектов персональных данных </w:t>
      </w:r>
      <w:r w:rsidR="00670DF4">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указанного запроса на период проверки.</w:t>
      </w:r>
    </w:p>
    <w:p w14:paraId="4272043B" w14:textId="21A78A06"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6.4.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r w:rsidR="00670DF4">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обязана с момента выявления такого инцидента </w:t>
      </w:r>
      <w:r w:rsidR="00670DF4">
        <w:rPr>
          <w:rFonts w:ascii="Times New Roman" w:hAnsi="Times New Roman" w:cs="Times New Roman"/>
          <w:sz w:val="24"/>
          <w:szCs w:val="24"/>
        </w:rPr>
        <w:t>Ассоциацией</w:t>
      </w:r>
      <w:r w:rsidRPr="001244CD">
        <w:rPr>
          <w:rFonts w:ascii="Times New Roman" w:hAnsi="Times New Roman" w:cs="Times New Roman"/>
          <w:sz w:val="24"/>
          <w:szCs w:val="24"/>
        </w:rPr>
        <w:t>,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14:paraId="2B191E88"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на взаимодействие с уполномоченным органом по защите прав субъектов персональных данных, по вопросам, связанным с выявленным инцидентом;</w:t>
      </w:r>
    </w:p>
    <w:p w14:paraId="7DB50BBD" w14:textId="0919F81C"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259044AD" w14:textId="5CE29E89"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6.5. </w:t>
      </w:r>
      <w:r w:rsidR="00670DF4">
        <w:rPr>
          <w:rFonts w:ascii="Times New Roman" w:hAnsi="Times New Roman" w:cs="Times New Roman"/>
          <w:sz w:val="24"/>
          <w:szCs w:val="24"/>
        </w:rPr>
        <w:t>Ассоциация</w:t>
      </w:r>
      <w:r w:rsidRPr="001244CD">
        <w:rPr>
          <w:rFonts w:ascii="Times New Roman" w:hAnsi="Times New Roman" w:cs="Times New Roman"/>
          <w:sz w:val="24"/>
          <w:szCs w:val="24"/>
        </w:rPr>
        <w:t xml:space="preserve"> должна уничтожить персональные данные в следующих случаях и в следующие сроки:</w:t>
      </w:r>
    </w:p>
    <w:p w14:paraId="2AA773CB" w14:textId="67C45080"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если достигнуты цели обработки персональных данных либо утрачена необходимость их достижения </w:t>
      </w:r>
      <w:r w:rsidR="00670DF4">
        <w:rPr>
          <w:rFonts w:ascii="Times New Roman" w:hAnsi="Times New Roman" w:cs="Times New Roman"/>
          <w:sz w:val="24"/>
          <w:szCs w:val="24"/>
        </w:rPr>
        <w:t>–</w:t>
      </w:r>
      <w:r w:rsidRPr="001244CD">
        <w:rPr>
          <w:rFonts w:ascii="Times New Roman" w:hAnsi="Times New Roman" w:cs="Times New Roman"/>
          <w:sz w:val="24"/>
          <w:szCs w:val="24"/>
        </w:rPr>
        <w:t xml:space="preserve"> в срок не более 30 дней с даты достижения указанных целей, если иное не предусмотрено договором, соглашением, стороной которого, выгодоприобретателем или </w:t>
      </w:r>
      <w:proofErr w:type="gramStart"/>
      <w:r w:rsidRPr="001244CD">
        <w:rPr>
          <w:rFonts w:ascii="Times New Roman" w:hAnsi="Times New Roman" w:cs="Times New Roman"/>
          <w:sz w:val="24"/>
          <w:szCs w:val="24"/>
        </w:rPr>
        <w:t>поручителем</w:t>
      </w:r>
      <w:proofErr w:type="gramEnd"/>
      <w:r w:rsidRPr="001244CD">
        <w:rPr>
          <w:rFonts w:ascii="Times New Roman" w:hAnsi="Times New Roman" w:cs="Times New Roman"/>
          <w:sz w:val="24"/>
          <w:szCs w:val="24"/>
        </w:rPr>
        <w:t xml:space="preserve"> по которому является Субъект персональных данных;</w:t>
      </w:r>
    </w:p>
    <w:p w14:paraId="75120F81" w14:textId="0A19452A"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если Субъект персональных данных или его представитель предъявил сведения, подтверждающие, что такие персональные данные получены незаконно или не являются необходимыми для заявленной цели обработки,</w:t>
      </w:r>
      <w:r w:rsidR="00670DF4">
        <w:rPr>
          <w:rFonts w:ascii="Times New Roman" w:hAnsi="Times New Roman" w:cs="Times New Roman"/>
          <w:sz w:val="24"/>
          <w:szCs w:val="24"/>
        </w:rPr>
        <w:t xml:space="preserve"> - в</w:t>
      </w:r>
      <w:r w:rsidRPr="001244CD">
        <w:rPr>
          <w:rFonts w:ascii="Times New Roman" w:hAnsi="Times New Roman" w:cs="Times New Roman"/>
          <w:sz w:val="24"/>
          <w:szCs w:val="24"/>
        </w:rPr>
        <w:t xml:space="preserve"> срок не более 7 рабочих дней со дня представления таких сведений;</w:t>
      </w:r>
    </w:p>
    <w:p w14:paraId="50E9C31F"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если выявлена неправомерная обработка персональных данных при условии, что невозможно обеспечить ее правомерность, - в срок не более 10 рабочих дней с даты выявления неправомерной обработки;</w:t>
      </w:r>
    </w:p>
    <w:p w14:paraId="32EF4E76"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 если Субъект персональных данных отозвал согласие на обработку его персональных данных при условии, что сохранение таких данных более не требуется для целей их обработки, - в срок не более 30 дней с даты поступления отзыва. Это возможно при условии, что иное не предусмотрено договором, соглашением, стороной которого, выгодоприобретателем или </w:t>
      </w:r>
      <w:proofErr w:type="gramStart"/>
      <w:r w:rsidRPr="001244CD">
        <w:rPr>
          <w:rFonts w:ascii="Times New Roman" w:hAnsi="Times New Roman" w:cs="Times New Roman"/>
          <w:sz w:val="24"/>
          <w:szCs w:val="24"/>
        </w:rPr>
        <w:t>поручителем</w:t>
      </w:r>
      <w:proofErr w:type="gramEnd"/>
      <w:r w:rsidRPr="001244CD">
        <w:rPr>
          <w:rFonts w:ascii="Times New Roman" w:hAnsi="Times New Roman" w:cs="Times New Roman"/>
          <w:sz w:val="24"/>
          <w:szCs w:val="24"/>
        </w:rPr>
        <w:t xml:space="preserve"> по которому является Субъект персональных данных.</w:t>
      </w:r>
    </w:p>
    <w:p w14:paraId="21A1C250"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если достигнуты максимальные сроки хранения документов, содержащих персональные данные, - в течение 30 дней.</w:t>
      </w:r>
    </w:p>
    <w:p w14:paraId="55A82870" w14:textId="201D9ECC"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 xml:space="preserve">6.6. Лицо, уполномоченное осуществлять уничтожение персональных данных, и способы уничтожения персональных данных </w:t>
      </w:r>
      <w:r w:rsidR="00670DF4">
        <w:rPr>
          <w:rFonts w:ascii="Times New Roman" w:hAnsi="Times New Roman" w:cs="Times New Roman"/>
          <w:sz w:val="24"/>
          <w:szCs w:val="24"/>
        </w:rPr>
        <w:t>назначается председателем Ассоциации</w:t>
      </w:r>
      <w:r w:rsidRPr="001244CD">
        <w:rPr>
          <w:rFonts w:ascii="Times New Roman" w:hAnsi="Times New Roman" w:cs="Times New Roman"/>
          <w:sz w:val="24"/>
          <w:szCs w:val="24"/>
        </w:rPr>
        <w:t>.</w:t>
      </w:r>
    </w:p>
    <w:p w14:paraId="2F24456D"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6.7. При обработке персональных данных без использования средств автоматизации документом, подтверждающим уничтожение персональных данных, является акт об уничтожении персональных данных.</w:t>
      </w:r>
    </w:p>
    <w:p w14:paraId="1D88404A" w14:textId="4F5DFB06"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lastRenderedPageBreak/>
        <w:t xml:space="preserve">При обработке персональных данных с использованием средств автоматизации документами, подтверждающими уничтожение персональных данных, являются акт об уничтожении персональных данных и выгрузка из журнала регистрации событий в информационной системе персональных данных (далее </w:t>
      </w:r>
      <w:r w:rsidR="00670DF4">
        <w:rPr>
          <w:rFonts w:ascii="Times New Roman" w:hAnsi="Times New Roman" w:cs="Times New Roman"/>
          <w:sz w:val="24"/>
          <w:szCs w:val="24"/>
        </w:rPr>
        <w:t>–</w:t>
      </w:r>
      <w:r w:rsidRPr="001244CD">
        <w:rPr>
          <w:rFonts w:ascii="Times New Roman" w:hAnsi="Times New Roman" w:cs="Times New Roman"/>
          <w:sz w:val="24"/>
          <w:szCs w:val="24"/>
        </w:rPr>
        <w:t xml:space="preserve"> выгрузка из журнала).</w:t>
      </w:r>
    </w:p>
    <w:p w14:paraId="0F171A9F" w14:textId="77777777" w:rsidR="001244CD" w:rsidRPr="001244CD" w:rsidRDefault="001244CD" w:rsidP="00670DF4">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При обработке персональных данных одновременно с использованием средств автоматизации и без использования средств автоматизации документами, подтверждающими уничтожение персональных данных, являются акт об уничтожении персональных данных и выгрузка из журнала.</w:t>
      </w:r>
    </w:p>
    <w:p w14:paraId="04650109" w14:textId="77777777" w:rsidR="001244CD" w:rsidRPr="001244CD" w:rsidRDefault="001244CD" w:rsidP="003416E0">
      <w:pPr>
        <w:pStyle w:val="ac"/>
        <w:spacing w:line="276" w:lineRule="auto"/>
        <w:ind w:firstLine="708"/>
        <w:jc w:val="both"/>
        <w:rPr>
          <w:rFonts w:ascii="Times New Roman" w:hAnsi="Times New Roman" w:cs="Times New Roman"/>
          <w:sz w:val="24"/>
          <w:szCs w:val="24"/>
        </w:rPr>
      </w:pPr>
      <w:r w:rsidRPr="001244CD">
        <w:rPr>
          <w:rFonts w:ascii="Times New Roman" w:hAnsi="Times New Roman" w:cs="Times New Roman"/>
          <w:sz w:val="24"/>
          <w:szCs w:val="24"/>
        </w:rPr>
        <w:t>Акт об уничтожении персональных данных и выгрузка из журнала подлежат хранению в течение 3 лет с момента уничтожения персональных данных.</w:t>
      </w:r>
    </w:p>
    <w:p w14:paraId="31E55D62" w14:textId="77777777" w:rsidR="001244CD" w:rsidRPr="001244CD" w:rsidRDefault="001244CD" w:rsidP="001244CD">
      <w:pPr>
        <w:pStyle w:val="ac"/>
        <w:spacing w:line="276" w:lineRule="auto"/>
        <w:jc w:val="both"/>
        <w:rPr>
          <w:rFonts w:ascii="Times New Roman" w:hAnsi="Times New Roman" w:cs="Times New Roman"/>
          <w:sz w:val="24"/>
          <w:szCs w:val="24"/>
        </w:rPr>
      </w:pPr>
    </w:p>
    <w:p w14:paraId="473C4B66" w14:textId="77777777" w:rsidR="001244CD" w:rsidRPr="001244CD" w:rsidRDefault="001244CD" w:rsidP="001244CD">
      <w:pPr>
        <w:pStyle w:val="ac"/>
        <w:spacing w:line="276" w:lineRule="auto"/>
        <w:jc w:val="both"/>
        <w:rPr>
          <w:rFonts w:ascii="Times New Roman" w:hAnsi="Times New Roman" w:cs="Times New Roman"/>
          <w:sz w:val="24"/>
          <w:szCs w:val="24"/>
        </w:rPr>
      </w:pPr>
    </w:p>
    <w:p w14:paraId="6F2556E0" w14:textId="77777777" w:rsidR="001244CD" w:rsidRPr="001244CD" w:rsidRDefault="001244CD" w:rsidP="001244CD">
      <w:pPr>
        <w:pStyle w:val="ac"/>
        <w:spacing w:line="276" w:lineRule="auto"/>
        <w:jc w:val="both"/>
        <w:rPr>
          <w:rFonts w:ascii="Times New Roman" w:hAnsi="Times New Roman" w:cs="Times New Roman"/>
          <w:sz w:val="24"/>
          <w:szCs w:val="24"/>
        </w:rPr>
      </w:pPr>
    </w:p>
    <w:p w14:paraId="75DD07E9" w14:textId="77777777" w:rsidR="00031D9D" w:rsidRPr="001244CD" w:rsidRDefault="00031D9D" w:rsidP="001244CD">
      <w:pPr>
        <w:pStyle w:val="ac"/>
        <w:spacing w:line="276" w:lineRule="auto"/>
        <w:jc w:val="both"/>
        <w:rPr>
          <w:rFonts w:ascii="Times New Roman" w:hAnsi="Times New Roman" w:cs="Times New Roman"/>
          <w:sz w:val="24"/>
          <w:szCs w:val="24"/>
        </w:rPr>
      </w:pPr>
    </w:p>
    <w:sectPr w:rsidR="00031D9D" w:rsidRPr="001244CD" w:rsidSect="009822E1">
      <w:headerReference w:type="default" r:id="rId7"/>
      <w:headerReference w:type="first" r:id="rId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0CB05" w14:textId="77777777" w:rsidR="0007767B" w:rsidRDefault="0007767B" w:rsidP="001244CD">
      <w:pPr>
        <w:spacing w:after="0" w:line="240" w:lineRule="auto"/>
      </w:pPr>
      <w:r>
        <w:separator/>
      </w:r>
    </w:p>
  </w:endnote>
  <w:endnote w:type="continuationSeparator" w:id="0">
    <w:p w14:paraId="2D47B9BD" w14:textId="77777777" w:rsidR="0007767B" w:rsidRDefault="0007767B" w:rsidP="00124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B7C11" w14:textId="77777777" w:rsidR="0007767B" w:rsidRDefault="0007767B" w:rsidP="001244CD">
      <w:pPr>
        <w:spacing w:after="0" w:line="240" w:lineRule="auto"/>
      </w:pPr>
      <w:r>
        <w:separator/>
      </w:r>
    </w:p>
  </w:footnote>
  <w:footnote w:type="continuationSeparator" w:id="0">
    <w:p w14:paraId="4FB1D926" w14:textId="77777777" w:rsidR="0007767B" w:rsidRDefault="0007767B" w:rsidP="00124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DFAE" w14:textId="3991EE66" w:rsidR="001244CD" w:rsidRPr="001244CD" w:rsidRDefault="001244CD" w:rsidP="001244CD">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99D2" w14:textId="77777777" w:rsidR="009822E1" w:rsidRPr="001244CD" w:rsidRDefault="009822E1" w:rsidP="009822E1">
    <w:pPr>
      <w:pStyle w:val="ac"/>
      <w:jc w:val="center"/>
      <w:rPr>
        <w:rFonts w:ascii="Times New Roman" w:hAnsi="Times New Roman" w:cs="Times New Roman"/>
        <w:b/>
        <w:bCs/>
        <w:sz w:val="24"/>
        <w:szCs w:val="24"/>
      </w:rPr>
    </w:pPr>
    <w:r w:rsidRPr="001244CD">
      <w:rPr>
        <w:rFonts w:ascii="Times New Roman" w:hAnsi="Times New Roman" w:cs="Times New Roman"/>
        <w:b/>
        <w:bCs/>
        <w:sz w:val="24"/>
        <w:szCs w:val="24"/>
      </w:rPr>
      <w:t>«АССОЦИАЦИЯ ПОЛИМЕРНЫХ ЭНЕРГОЭФФЕКТИВНЫХ ТЕХНОЛОГИЙ «РАПЭТ»</w:t>
    </w:r>
  </w:p>
  <w:p w14:paraId="6CE2E3E7" w14:textId="77777777" w:rsidR="009822E1" w:rsidRPr="001244CD" w:rsidRDefault="009822E1" w:rsidP="009822E1">
    <w:pPr>
      <w:pStyle w:val="ac"/>
      <w:jc w:val="center"/>
      <w:rPr>
        <w:rFonts w:ascii="Times New Roman" w:hAnsi="Times New Roman" w:cs="Times New Roman"/>
        <w:sz w:val="24"/>
        <w:szCs w:val="24"/>
      </w:rPr>
    </w:pPr>
    <w:r w:rsidRPr="001244CD">
      <w:rPr>
        <w:rFonts w:ascii="Times New Roman" w:hAnsi="Times New Roman" w:cs="Times New Roman"/>
        <w:sz w:val="24"/>
        <w:szCs w:val="24"/>
      </w:rPr>
      <w:t>Адрес: 191014, г. Санкт-Петербург, Саперный переулок, д. 1, ЛИТЕР А</w:t>
    </w:r>
  </w:p>
  <w:p w14:paraId="472FE578" w14:textId="696A998F" w:rsidR="009822E1" w:rsidRPr="009822E1" w:rsidRDefault="009822E1" w:rsidP="009822E1">
    <w:pPr>
      <w:pStyle w:val="ac"/>
      <w:jc w:val="center"/>
      <w:rPr>
        <w:rFonts w:ascii="Times New Roman" w:hAnsi="Times New Roman" w:cs="Times New Roman"/>
        <w:sz w:val="24"/>
        <w:szCs w:val="24"/>
      </w:rPr>
    </w:pPr>
    <w:r w:rsidRPr="001244CD">
      <w:rPr>
        <w:rFonts w:ascii="Times New Roman" w:hAnsi="Times New Roman" w:cs="Times New Roman"/>
        <w:sz w:val="24"/>
        <w:szCs w:val="24"/>
      </w:rPr>
      <w:t>ИНН: 1651042958</w:t>
    </w:r>
    <w:r>
      <w:rPr>
        <w:rFonts w:ascii="Times New Roman" w:hAnsi="Times New Roman" w:cs="Times New Roman"/>
        <w:sz w:val="24"/>
        <w:szCs w:val="24"/>
      </w:rPr>
      <w:t xml:space="preserve">; </w:t>
    </w:r>
    <w:r w:rsidRPr="001244CD">
      <w:rPr>
        <w:rFonts w:ascii="Times New Roman" w:hAnsi="Times New Roman" w:cs="Times New Roman"/>
        <w:sz w:val="24"/>
        <w:szCs w:val="24"/>
      </w:rPr>
      <w:t>ОГРН: 1051618018825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10C5B"/>
    <w:multiLevelType w:val="multilevel"/>
    <w:tmpl w:val="40045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0876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4CD"/>
    <w:rsid w:val="00031D9D"/>
    <w:rsid w:val="00073AD7"/>
    <w:rsid w:val="0007767B"/>
    <w:rsid w:val="001244CD"/>
    <w:rsid w:val="003416E0"/>
    <w:rsid w:val="003719C1"/>
    <w:rsid w:val="004A45B7"/>
    <w:rsid w:val="00670DF4"/>
    <w:rsid w:val="0070481C"/>
    <w:rsid w:val="009822E1"/>
    <w:rsid w:val="00993361"/>
    <w:rsid w:val="00AC3607"/>
    <w:rsid w:val="00BF5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4B839"/>
  <w15:chartTrackingRefBased/>
  <w15:docId w15:val="{F53B2279-610B-40DE-A1CF-6B9DD8F70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244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244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244C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244C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244C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244C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244C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244C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244C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44C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244C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244C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244C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244C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244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44CD"/>
    <w:rPr>
      <w:rFonts w:eastAsiaTheme="majorEastAsia" w:cstheme="majorBidi"/>
      <w:color w:val="595959" w:themeColor="text1" w:themeTint="A6"/>
    </w:rPr>
  </w:style>
  <w:style w:type="character" w:customStyle="1" w:styleId="80">
    <w:name w:val="Заголовок 8 Знак"/>
    <w:basedOn w:val="a0"/>
    <w:link w:val="8"/>
    <w:uiPriority w:val="9"/>
    <w:semiHidden/>
    <w:rsid w:val="001244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44CD"/>
    <w:rPr>
      <w:rFonts w:eastAsiaTheme="majorEastAsia" w:cstheme="majorBidi"/>
      <w:color w:val="272727" w:themeColor="text1" w:themeTint="D8"/>
    </w:rPr>
  </w:style>
  <w:style w:type="paragraph" w:styleId="a3">
    <w:name w:val="Title"/>
    <w:basedOn w:val="a"/>
    <w:next w:val="a"/>
    <w:link w:val="a4"/>
    <w:uiPriority w:val="10"/>
    <w:qFormat/>
    <w:rsid w:val="001244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244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44C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244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44CD"/>
    <w:pPr>
      <w:spacing w:before="160"/>
      <w:jc w:val="center"/>
    </w:pPr>
    <w:rPr>
      <w:i/>
      <w:iCs/>
      <w:color w:val="404040" w:themeColor="text1" w:themeTint="BF"/>
    </w:rPr>
  </w:style>
  <w:style w:type="character" w:customStyle="1" w:styleId="22">
    <w:name w:val="Цитата 2 Знак"/>
    <w:basedOn w:val="a0"/>
    <w:link w:val="21"/>
    <w:uiPriority w:val="29"/>
    <w:rsid w:val="001244CD"/>
    <w:rPr>
      <w:i/>
      <w:iCs/>
      <w:color w:val="404040" w:themeColor="text1" w:themeTint="BF"/>
    </w:rPr>
  </w:style>
  <w:style w:type="paragraph" w:styleId="a7">
    <w:name w:val="List Paragraph"/>
    <w:basedOn w:val="a"/>
    <w:uiPriority w:val="34"/>
    <w:qFormat/>
    <w:rsid w:val="001244CD"/>
    <w:pPr>
      <w:ind w:left="720"/>
      <w:contextualSpacing/>
    </w:pPr>
  </w:style>
  <w:style w:type="character" w:styleId="a8">
    <w:name w:val="Intense Emphasis"/>
    <w:basedOn w:val="a0"/>
    <w:uiPriority w:val="21"/>
    <w:qFormat/>
    <w:rsid w:val="001244CD"/>
    <w:rPr>
      <w:i/>
      <w:iCs/>
      <w:color w:val="0F4761" w:themeColor="accent1" w:themeShade="BF"/>
    </w:rPr>
  </w:style>
  <w:style w:type="paragraph" w:styleId="a9">
    <w:name w:val="Intense Quote"/>
    <w:basedOn w:val="a"/>
    <w:next w:val="a"/>
    <w:link w:val="aa"/>
    <w:uiPriority w:val="30"/>
    <w:qFormat/>
    <w:rsid w:val="001244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244CD"/>
    <w:rPr>
      <w:i/>
      <w:iCs/>
      <w:color w:val="0F4761" w:themeColor="accent1" w:themeShade="BF"/>
    </w:rPr>
  </w:style>
  <w:style w:type="character" w:styleId="ab">
    <w:name w:val="Intense Reference"/>
    <w:basedOn w:val="a0"/>
    <w:uiPriority w:val="32"/>
    <w:qFormat/>
    <w:rsid w:val="001244CD"/>
    <w:rPr>
      <w:b/>
      <w:bCs/>
      <w:smallCaps/>
      <w:color w:val="0F4761" w:themeColor="accent1" w:themeShade="BF"/>
      <w:spacing w:val="5"/>
    </w:rPr>
  </w:style>
  <w:style w:type="paragraph" w:customStyle="1" w:styleId="ConsPlusNormal">
    <w:name w:val="ConsPlusNormal"/>
    <w:rsid w:val="001244CD"/>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TitlePage">
    <w:name w:val="ConsPlusTitlePage"/>
    <w:rsid w:val="001244CD"/>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styleId="ac">
    <w:name w:val="No Spacing"/>
    <w:uiPriority w:val="1"/>
    <w:qFormat/>
    <w:rsid w:val="001244CD"/>
    <w:pPr>
      <w:spacing w:after="0" w:line="240" w:lineRule="auto"/>
    </w:pPr>
  </w:style>
  <w:style w:type="paragraph" w:styleId="ad">
    <w:name w:val="header"/>
    <w:basedOn w:val="a"/>
    <w:link w:val="ae"/>
    <w:uiPriority w:val="99"/>
    <w:unhideWhenUsed/>
    <w:rsid w:val="001244CD"/>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244CD"/>
  </w:style>
  <w:style w:type="paragraph" w:styleId="af">
    <w:name w:val="footer"/>
    <w:basedOn w:val="a"/>
    <w:link w:val="af0"/>
    <w:uiPriority w:val="99"/>
    <w:unhideWhenUsed/>
    <w:rsid w:val="001244C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244CD"/>
  </w:style>
  <w:style w:type="character" w:styleId="af1">
    <w:name w:val="Hyperlink"/>
    <w:basedOn w:val="a0"/>
    <w:uiPriority w:val="99"/>
    <w:unhideWhenUsed/>
    <w:rsid w:val="009822E1"/>
    <w:rPr>
      <w:color w:val="467886" w:themeColor="hyperlink"/>
      <w:u w:val="single"/>
    </w:rPr>
  </w:style>
  <w:style w:type="character" w:styleId="af2">
    <w:name w:val="Unresolved Mention"/>
    <w:basedOn w:val="a0"/>
    <w:uiPriority w:val="99"/>
    <w:semiHidden/>
    <w:unhideWhenUsed/>
    <w:rsid w:val="00982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11</Pages>
  <Words>4925</Words>
  <Characters>28079</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2026-07-06T10:42:00Z</dcterms:created>
  <dcterms:modified xsi:type="dcterms:W3CDTF">2026-07-06T12:12:00Z</dcterms:modified>
</cp:coreProperties>
</file>